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jc w:val="right"/>
      </w:pPr>
    </w:p>
    <w:p>
      <w:pPr>
        <w:bidi/>
        <w:jc w:val="center"/>
      </w:pPr>
      <w:r>
        <w:rPr>
          <w:rFonts w:ascii="Arial" w:hAnsi="Arial" w:cs="Arial" w:eastAsia="Arial" w:hint="cs"/>
          <w:sz w:val="96"/>
          <w:szCs w:val="96"/>
          <w:rtl/>
        </w:rPr>
        <w:t>📙</w:t>
      </w:r>
    </w:p>
    <w:p>
      <w:pPr>
        <w:bidi/>
        <w:pStyle w:val="Title"/>
        <w:jc w:val="center"/>
      </w:pPr>
      <w:r>
        <w:rPr>
          <w:rFonts w:ascii="Arial" w:hAnsi="Arial" w:cs="Arial" w:eastAsia="Arial" w:hint="cs"/>
          <w:b/>
          <w:color w:val="4B2BA8"/>
          <w:sz w:val="52"/>
          <w:szCs w:val="52"/>
          <w:bCs/>
          <w:rtl/>
        </w:rPr>
        <w:t>חוברת 3 – מאגר טקסטים לכיתה ז׳</w:t>
      </w:r>
    </w:p>
    <w:p>
      <w:pPr>
        <w:bidi/>
        <w:jc w:val="center"/>
      </w:pPr>
      <w:r>
        <w:rPr>
          <w:rFonts w:ascii="Arial" w:hAnsi="Arial" w:cs="Arial" w:eastAsia="Arial" w:hint="cs"/>
          <w:color w:val="555555"/>
          <w:sz w:val="28"/>
          <w:szCs w:val="28"/>
          <w:rtl/>
        </w:rPr>
        <w:t>הבנת הנקרא · טקסטים 21–30 · גרסה: רגיל</w:t>
      </w:r>
    </w:p>
    <w:p>
      <w:pPr>
        <w:bidi/>
        <w:jc w:val="right"/>
      </w:pPr>
      <w:r>
        <w:rPr>
          <w:rFonts w:ascii="Arial" w:hAnsi="Arial" w:cs="Arial" w:eastAsia="Arial" w:hint="cs"/>
          <w:b/>
          <w:color w:val="6A3FD4"/>
          <w:sz w:val="28"/>
          <w:szCs w:val="28"/>
          <w:bCs/>
          <w:rtl/>
        </w:rPr>
        <w:t>תוכן העניינים</w:t>
      </w:r>
    </w:p>
    <w:p>
      <w:pPr>
        <w:bidi/>
        <w:jc w:val="right"/>
      </w:pPr>
      <w:r>
        <w:rPr>
          <w:rFonts w:ascii="Arial" w:hAnsi="Arial" w:cs="Arial" w:eastAsia="Arial" w:hint="cs"/>
          <w:sz w:val="24"/>
          <w:szCs w:val="24"/>
          <w:rtl/>
        </w:rPr>
        <w:t>1. 📸 "המצלמה לימדה אותי להסתכל": ראיון עם צלם צעיר (ראיון)</w:t>
      </w:r>
    </w:p>
    <w:p>
      <w:pPr>
        <w:bidi/>
        <w:jc w:val="right"/>
      </w:pPr>
      <w:r>
        <w:rPr>
          <w:rFonts w:ascii="Arial" w:hAnsi="Arial" w:cs="Arial" w:eastAsia="Arial" w:hint="cs"/>
          <w:sz w:val="24"/>
          <w:szCs w:val="24"/>
          <w:rtl/>
        </w:rPr>
        <w:t>2. 💡 "רק הערה קטנה": למה כל כך קשה לשמוע ביקורת? (טור דעה)</w:t>
      </w:r>
    </w:p>
    <w:p>
      <w:pPr>
        <w:bidi/>
        <w:jc w:val="right"/>
      </w:pPr>
      <w:r>
        <w:rPr>
          <w:rFonts w:ascii="Arial" w:hAnsi="Arial" w:cs="Arial" w:eastAsia="Arial" w:hint="cs"/>
          <w:sz w:val="24"/>
          <w:szCs w:val="24"/>
          <w:rtl/>
        </w:rPr>
        <w:t>3. 🎂 מסיבה לשלושים או פיקניק לארבעה? הוויכוח על ימי ההולדת (כתבה)</w:t>
      </w:r>
    </w:p>
    <w:p>
      <w:pPr>
        <w:bidi/>
        <w:jc w:val="right"/>
      </w:pPr>
      <w:r>
        <w:rPr>
          <w:rFonts w:ascii="Arial" w:hAnsi="Arial" w:cs="Arial" w:eastAsia="Arial" w:hint="cs"/>
          <w:sz w:val="24"/>
          <w:szCs w:val="24"/>
          <w:rtl/>
        </w:rPr>
        <w:t>4. 📚 ספר ביד בעידן המסך: האם בני נוער עוד קוראים? (כתבה)</w:t>
      </w:r>
    </w:p>
    <w:p>
      <w:pPr>
        <w:bidi/>
        <w:jc w:val="right"/>
      </w:pPr>
      <w:r>
        <w:rPr>
          <w:rFonts w:ascii="Arial" w:hAnsi="Arial" w:cs="Arial" w:eastAsia="Arial" w:hint="cs"/>
          <w:sz w:val="24"/>
          <w:szCs w:val="24"/>
          <w:rtl/>
        </w:rPr>
        <w:t>5. 🎙️ "לדבר לתוך מיקרופון ריק": שני מגישים בני 13 ופודקאסט אחד (ראיון)</w:t>
      </w:r>
    </w:p>
    <w:p>
      <w:pPr>
        <w:bidi/>
        <w:jc w:val="right"/>
      </w:pPr>
      <w:r>
        <w:rPr>
          <w:rFonts w:ascii="Arial" w:hAnsi="Arial" w:cs="Arial" w:eastAsia="Arial" w:hint="cs"/>
          <w:sz w:val="24"/>
          <w:szCs w:val="24"/>
          <w:rtl/>
        </w:rPr>
        <w:t>6. 🎭 הבמה של רותם (סיפור קצר)</w:t>
      </w:r>
    </w:p>
    <w:p>
      <w:pPr>
        <w:bidi/>
        <w:jc w:val="right"/>
      </w:pPr>
      <w:r>
        <w:rPr>
          <w:rFonts w:ascii="Arial" w:hAnsi="Arial" w:cs="Arial" w:eastAsia="Arial" w:hint="cs"/>
          <w:sz w:val="24"/>
          <w:szCs w:val="24"/>
          <w:rtl/>
        </w:rPr>
        <w:t>7. 🍊 שש בבוקר בפרדס: יום של קטיף עם כיתה ז׳ (כתבה)</w:t>
      </w:r>
    </w:p>
    <w:p>
      <w:pPr>
        <w:bidi/>
        <w:jc w:val="right"/>
      </w:pPr>
      <w:r>
        <w:rPr>
          <w:rFonts w:ascii="Arial" w:hAnsi="Arial" w:cs="Arial" w:eastAsia="Arial" w:hint="cs"/>
          <w:sz w:val="24"/>
          <w:szCs w:val="24"/>
          <w:rtl/>
        </w:rPr>
        <w:t>8. 🚀 "כשאגדל אהיה...": החלומות של גיל 13 ומה קורה להם (כתבה)</w:t>
      </w:r>
    </w:p>
    <w:p>
      <w:pPr>
        <w:bidi/>
        <w:jc w:val="right"/>
      </w:pPr>
      <w:r>
        <w:rPr>
          <w:rFonts w:ascii="Arial" w:hAnsi="Arial" w:cs="Arial" w:eastAsia="Arial" w:hint="cs"/>
          <w:sz w:val="24"/>
          <w:szCs w:val="24"/>
          <w:rtl/>
        </w:rPr>
        <w:t>9. 🌧️ ענן בחוץ, ענן בפנים? מזג האוויר ומצב הרוח (טקסט מידעי)</w:t>
      </w:r>
    </w:p>
    <w:p>
      <w:pPr>
        <w:bidi/>
        <w:jc w:val="right"/>
      </w:pPr>
      <w:r>
        <w:rPr>
          <w:rFonts w:ascii="Arial" w:hAnsi="Arial" w:cs="Arial" w:eastAsia="Arial" w:hint="cs"/>
          <w:sz w:val="24"/>
          <w:szCs w:val="24"/>
          <w:rtl/>
        </w:rPr>
        <w:t>10. 🤐 לפני שלוחצים "שלח": על רכילות וקבוצות הודעות (טור דעה)</w:t>
      </w:r>
    </w:p>
    <w:p>
      <w:pPr>
        <w:bidi/>
        <w:jc w:val="center"/>
      </w:pPr>
      <w:r>
        <w:rPr>
          <w:rFonts w:ascii="Arial" w:hAnsi="Arial" w:cs="Arial" w:eastAsia="Arial" w:hint="cs"/>
          <w:color w:val="777777"/>
          <w:sz w:val="22"/>
          <w:szCs w:val="22"/>
          <w:rtl/>
        </w:rPr>
        <w:t>יצרה: רוית ראש בן ישי</w:t>
      </w:r>
    </w:p>
    <w:p>
      <w:r>
        <w:br w:type="page"/>
      </w:r>
    </w:p>
    <w:p>
      <w:pPr>
        <w:bidi/>
        <w:pStyle w:val="Heading1"/>
        <w:jc w:val="right"/>
      </w:pPr>
      <w:r>
        <w:rPr>
          <w:rFonts w:ascii="Arial" w:hAnsi="Arial" w:cs="Arial" w:eastAsia="Arial" w:hint="cs"/>
          <w:b/>
          <w:color w:val="4B2BA8"/>
          <w:sz w:val="40"/>
          <w:szCs w:val="40"/>
          <w:bCs/>
          <w:rtl/>
        </w:rPr>
        <w:t>📘 מהדורה למורה – מפתח תשובות לחוברת 3</w:t>
      </w:r>
    </w:p>
    <w:p>
      <w:pPr>
        <w:bidi/>
        <w:jc w:val="right"/>
        <w:shd w:val="clear" w:fill="EEF8FF"/>
      </w:pPr>
      <w:r>
        <w:rPr>
          <w:rFonts w:ascii="Arial" w:hAnsi="Arial" w:cs="Arial" w:eastAsia="Arial" w:hint="cs"/>
          <w:sz w:val="22"/>
          <w:szCs w:val="22"/>
          <w:rtl/>
        </w:rPr>
        <w:t>מפתח התשובות לכל עשרת הטקסטים מרוכז כאן. דפי התלמיד מתחילים אחרי המפתח. מחוון לשאלות עמדה: עמדה ברורה – 2 · נימוק – 3 · הוכחה/דוגמה – 3 · לשון ומבנה – 2.</w:t>
      </w:r>
    </w:p>
    <w:p>
      <w:pPr>
        <w:bidi/>
        <w:pStyle w:val="Heading2"/>
        <w:jc w:val="right"/>
      </w:pPr>
      <w:r>
        <w:rPr>
          <w:rFonts w:ascii="Arial" w:hAnsi="Arial" w:cs="Arial" w:eastAsia="Arial" w:hint="cs"/>
          <w:b/>
          <w:color w:val="6A3FD4"/>
          <w:sz w:val="32"/>
          <w:szCs w:val="32"/>
          <w:bCs/>
          <w:rtl/>
        </w:rPr>
        <w:t>📸 "המצלמה לימדה אותי להסתכל": ראיון עם צלם צעיר</w:t>
      </w:r>
    </w:p>
    <w:p>
      <w:pPr>
        <w:bidi/>
        <w:pStyle w:val="Heading3"/>
        <w:jc w:val="right"/>
      </w:pPr>
      <w:r>
        <w:rPr>
          <w:rFonts w:ascii="Arial" w:hAnsi="Arial" w:cs="Arial" w:eastAsia="Arial" w:hint="cs"/>
          <w:b/>
          <w:color w:val="4B2BA8"/>
          <w:sz w:val="26"/>
          <w:szCs w:val="26"/>
          <w:bCs/>
          <w:rtl/>
        </w:rPr>
        <w:t>חלק א׳ – הבנה ואיתור מידע (רמה א׳)</w:t>
      </w:r>
    </w:p>
    <w:p>
      <w:pPr>
        <w:bidi/>
        <w:jc w:val="right"/>
        <w:shd w:val="clear" w:fill="EBFBEE"/>
      </w:pPr>
      <w:r>
        <w:rPr>
          <w:rFonts w:ascii="Arial" w:hAnsi="Arial" w:cs="Arial" w:eastAsia="Arial" w:hint="cs"/>
          <w:b/>
          <w:color w:val="2B8A3E"/>
          <w:sz w:val="22"/>
          <w:szCs w:val="22"/>
          <w:bCs/>
          <w:rtl/>
        </w:rPr>
        <w:t xml:space="preserve">תשובה 1: </w:t>
      </w:r>
      <w:r>
        <w:rPr>
          <w:rFonts w:ascii="Arial" w:hAnsi="Arial" w:cs="Arial" w:eastAsia="Arial" w:hint="cs"/>
          <w:i/>
          <w:sz w:val="22"/>
          <w:szCs w:val="22"/>
          <w:iCs/>
          <w:rtl/>
        </w:rPr>
        <w:t xml:space="preserve">איך התחיל עידן לצלם? – </w:t>
      </w:r>
      <w:r>
        <w:rPr>
          <w:rFonts w:ascii="Arial" w:hAnsi="Arial" w:cs="Arial" w:eastAsia="Arial" w:hint="cs"/>
          <w:sz w:val="22"/>
          <w:szCs w:val="22"/>
          <w:rtl/>
        </w:rPr>
        <w:t>כשהיה חולה בבית, צילם מהחלון את אותו בניין בכל שעה וראה איך האור משתנה.</w:t>
      </w:r>
    </w:p>
    <w:p>
      <w:pPr>
        <w:bidi/>
        <w:jc w:val="right"/>
        <w:shd w:val="clear" w:fill="EBFBEE"/>
      </w:pPr>
      <w:r>
        <w:rPr>
          <w:rFonts w:ascii="Arial" w:hAnsi="Arial" w:cs="Arial" w:eastAsia="Arial" w:hint="cs"/>
          <w:b/>
          <w:color w:val="2B8A3E"/>
          <w:sz w:val="22"/>
          <w:szCs w:val="22"/>
          <w:bCs/>
          <w:rtl/>
        </w:rPr>
        <w:t xml:space="preserve">תשובה 2: </w:t>
      </w:r>
      <w:r>
        <w:rPr>
          <w:rFonts w:ascii="Arial" w:hAnsi="Arial" w:cs="Arial" w:eastAsia="Arial" w:hint="cs"/>
          <w:i/>
          <w:sz w:val="22"/>
          <w:szCs w:val="22"/>
          <w:iCs/>
          <w:rtl/>
        </w:rPr>
        <w:t xml:space="preserve">מהם שלושת הכללים של עידן? – </w:t>
      </w:r>
      <w:r>
        <w:rPr>
          <w:rFonts w:ascii="Arial" w:hAnsi="Arial" w:cs="Arial" w:eastAsia="Arial" w:hint="cs"/>
          <w:sz w:val="22"/>
          <w:szCs w:val="22"/>
          <w:rtl/>
        </w:rPr>
        <w:t>לחכות לאור רך (לפני השקיעה); להתקרב מאוד או להתרחק מאוד; לא לצלם ולא לפרסם אנשים בלי רשות.</w:t>
      </w:r>
    </w:p>
    <w:p>
      <w:pPr>
        <w:bidi/>
        <w:jc w:val="right"/>
      </w:pPr>
      <w:r>
        <w:rPr>
          <w:rFonts w:ascii="Arial" w:hAnsi="Arial" w:cs="Arial" w:eastAsia="Arial" w:hint="cs"/>
          <w:b/>
          <w:sz w:val="24"/>
          <w:szCs w:val="24"/>
          <w:bCs/>
          <w:rtl/>
        </w:rPr>
        <w:t>3. מה עושה עידן כשמישהי מבקשת למחוק תמונה שלה? [איתור מידע]</w:t>
      </w:r>
    </w:p>
    <w:p>
      <w:pPr>
        <w:bidi/>
        <w:jc w:val="right"/>
      </w:pPr>
      <w:r>
        <w:rPr>
          <w:rFonts w:ascii="Arial" w:hAnsi="Arial" w:cs="Arial" w:eastAsia="Arial" w:hint="cs"/>
          <w:sz w:val="24"/>
          <w:szCs w:val="24"/>
          <w:rtl/>
        </w:rPr>
        <w:t xml:space="preserve">      ○ א. שומר אותה בסוד</w:t>
      </w:r>
    </w:p>
    <w:p>
      <w:pPr>
        <w:bidi/>
        <w:jc w:val="right"/>
      </w:pPr>
      <w:r>
        <w:rPr>
          <w:rFonts w:ascii="Arial" w:hAnsi="Arial" w:cs="Arial" w:eastAsia="Arial" w:hint="cs"/>
          <w:sz w:val="24"/>
          <w:szCs w:val="24"/>
          <w:rtl/>
        </w:rPr>
        <w:t xml:space="preserve">      ○ ב. מוסיף לה פילטר</w:t>
      </w:r>
    </w:p>
    <w:p>
      <w:pPr>
        <w:bidi/>
        <w:jc w:val="right"/>
      </w:pPr>
      <w:r>
        <w:rPr>
          <w:rFonts w:ascii="Arial" w:hAnsi="Arial" w:cs="Arial" w:eastAsia="Arial" w:hint="cs"/>
          <w:sz w:val="24"/>
          <w:szCs w:val="24"/>
          <w:rtl/>
        </w:rPr>
        <w:t xml:space="preserve">      ○ ג. מפרסם אותה בכל זאת</w:t>
      </w:r>
    </w:p>
    <w:p>
      <w:pPr>
        <w:bidi/>
        <w:jc w:val="right"/>
      </w:pPr>
      <w:r>
        <w:rPr>
          <w:rFonts w:ascii="Arial" w:hAnsi="Arial" w:cs="Arial" w:eastAsia="Arial" w:hint="cs"/>
          <w:b/>
          <w:color w:val="2B8A3E"/>
          <w:sz w:val="24"/>
          <w:szCs w:val="24"/>
          <w:bCs/>
          <w:rtl/>
        </w:rPr>
        <w:t xml:space="preserve">      ● ד. מוחק אותה, כי זו התמונה שלה</w:t>
      </w:r>
    </w:p>
    <w:p>
      <w:pPr>
        <w:bidi/>
        <w:jc w:val="right"/>
        <w:shd w:val="clear" w:fill="EBFBEE"/>
      </w:pPr>
      <w:r>
        <w:rPr>
          <w:rFonts w:ascii="Arial" w:hAnsi="Arial" w:cs="Arial" w:eastAsia="Arial" w:hint="cs"/>
          <w:b/>
          <w:color w:val="2B8A3E"/>
          <w:sz w:val="22"/>
          <w:szCs w:val="22"/>
          <w:bCs/>
          <w:rtl/>
        </w:rPr>
        <w:t xml:space="preserve">תשובה 3: </w:t>
      </w:r>
      <w:r>
        <w:rPr>
          <w:rFonts w:ascii="Arial" w:hAnsi="Arial" w:cs="Arial" w:eastAsia="Arial" w:hint="cs"/>
          <w:sz w:val="22"/>
          <w:szCs w:val="22"/>
          <w:rtl/>
        </w:rPr>
        <w:t>מוחק אותה, כי לדבריו "זאת התמונה שלה, לא שלי".</w:t>
      </w:r>
    </w:p>
    <w:p>
      <w:pPr>
        <w:bidi/>
        <w:pStyle w:val="Heading3"/>
        <w:jc w:val="right"/>
      </w:pPr>
      <w:r>
        <w:rPr>
          <w:rFonts w:ascii="Arial" w:hAnsi="Arial" w:cs="Arial" w:eastAsia="Arial" w:hint="cs"/>
          <w:b/>
          <w:color w:val="4B2BA8"/>
          <w:sz w:val="26"/>
          <w:szCs w:val="26"/>
          <w:bCs/>
          <w:rtl/>
        </w:rPr>
        <w:t>חלק ב׳ – הסקת מסקנות, השוואה והבנת מונחים (רמה ב׳)</w:t>
      </w:r>
    </w:p>
    <w:p>
      <w:pPr>
        <w:bidi/>
        <w:jc w:val="right"/>
        <w:shd w:val="clear" w:fill="EBFBEE"/>
      </w:pPr>
      <w:r>
        <w:rPr>
          <w:rFonts w:ascii="Arial" w:hAnsi="Arial" w:cs="Arial" w:eastAsia="Arial" w:hint="cs"/>
          <w:b/>
          <w:color w:val="2B8A3E"/>
          <w:sz w:val="22"/>
          <w:szCs w:val="22"/>
          <w:bCs/>
          <w:rtl/>
        </w:rPr>
        <w:t xml:space="preserve">תשובה 4: </w:t>
      </w:r>
      <w:r>
        <w:rPr>
          <w:rFonts w:ascii="Arial" w:hAnsi="Arial" w:cs="Arial" w:eastAsia="Arial" w:hint="cs"/>
          <w:i/>
          <w:sz w:val="22"/>
          <w:szCs w:val="22"/>
          <w:iCs/>
          <w:rtl/>
        </w:rPr>
        <w:t xml:space="preserve">הסבירו את ההבדל שעידן עושה בין "לצלם" לבין "לצלם באמת". הביאו את הדוגמה שלו. – </w:t>
      </w:r>
      <w:r>
        <w:rPr>
          <w:rFonts w:ascii="Arial" w:hAnsi="Arial" w:cs="Arial" w:eastAsia="Arial" w:hint="cs"/>
          <w:sz w:val="22"/>
          <w:szCs w:val="22"/>
          <w:rtl/>
        </w:rPr>
        <w:t>"לצלם" – ללחוץ מהר ולהמשיך; "לצלם באמת" – לעצור, לחכות ולחפש את הסיפור. דוגמה: הוא חיכה לרגע שסבא צחק והאדים, ובתמונה "רואים מי הוא".</w:t>
      </w:r>
    </w:p>
    <w:p>
      <w:pPr>
        <w:bidi/>
        <w:jc w:val="right"/>
      </w:pPr>
      <w:r>
        <w:rPr>
          <w:rFonts w:ascii="Arial" w:hAnsi="Arial" w:cs="Arial" w:eastAsia="Arial" w:hint="cs"/>
          <w:b/>
          <w:sz w:val="24"/>
          <w:szCs w:val="24"/>
          <w:bCs/>
          <w:rtl/>
        </w:rPr>
        <w:t>5. למה מתכוון עידן במשפט "פעם הייתי הולך עם עיניים לרצפה. היום אני הולך עם עיניים פקוחות"? [הבנה ופרשנות]</w:t>
      </w:r>
    </w:p>
    <w:p>
      <w:pPr>
        <w:bidi/>
        <w:jc w:val="right"/>
      </w:pPr>
      <w:r>
        <w:rPr>
          <w:rFonts w:ascii="Arial" w:hAnsi="Arial" w:cs="Arial" w:eastAsia="Arial" w:hint="cs"/>
          <w:b/>
          <w:color w:val="2B8A3E"/>
          <w:sz w:val="24"/>
          <w:szCs w:val="24"/>
          <w:bCs/>
          <w:rtl/>
        </w:rPr>
        <w:t xml:space="preserve">      ● א. שהיום הוא שם לב לפרטים בסביבה, ופעם לא שם לב</w:t>
      </w:r>
    </w:p>
    <w:p>
      <w:pPr>
        <w:bidi/>
        <w:jc w:val="right"/>
      </w:pPr>
      <w:r>
        <w:rPr>
          <w:rFonts w:ascii="Arial" w:hAnsi="Arial" w:cs="Arial" w:eastAsia="Arial" w:hint="cs"/>
          <w:sz w:val="24"/>
          <w:szCs w:val="24"/>
          <w:rtl/>
        </w:rPr>
        <w:t xml:space="preserve">      ○ ב. שהוא הולך מהר יותר</w:t>
      </w:r>
    </w:p>
    <w:p>
      <w:pPr>
        <w:bidi/>
        <w:jc w:val="right"/>
      </w:pPr>
      <w:r>
        <w:rPr>
          <w:rFonts w:ascii="Arial" w:hAnsi="Arial" w:cs="Arial" w:eastAsia="Arial" w:hint="cs"/>
          <w:sz w:val="24"/>
          <w:szCs w:val="24"/>
          <w:rtl/>
        </w:rPr>
        <w:t xml:space="preserve">      ○ ג. שהוא צריך משקפיים</w:t>
      </w:r>
    </w:p>
    <w:p>
      <w:pPr>
        <w:bidi/>
        <w:jc w:val="right"/>
      </w:pPr>
      <w:r>
        <w:rPr>
          <w:rFonts w:ascii="Arial" w:hAnsi="Arial" w:cs="Arial" w:eastAsia="Arial" w:hint="cs"/>
          <w:sz w:val="24"/>
          <w:szCs w:val="24"/>
          <w:rtl/>
        </w:rPr>
        <w:t xml:space="preserve">      ○ ד. שהיה לו כאב עיניים</w:t>
      </w:r>
    </w:p>
    <w:p>
      <w:pPr>
        <w:bidi/>
        <w:jc w:val="right"/>
        <w:shd w:val="clear" w:fill="EBFBEE"/>
      </w:pPr>
      <w:r>
        <w:rPr>
          <w:rFonts w:ascii="Arial" w:hAnsi="Arial" w:cs="Arial" w:eastAsia="Arial" w:hint="cs"/>
          <w:b/>
          <w:color w:val="2B8A3E"/>
          <w:sz w:val="22"/>
          <w:szCs w:val="22"/>
          <w:bCs/>
          <w:rtl/>
        </w:rPr>
        <w:t xml:space="preserve">תשובה 5: </w:t>
      </w:r>
      <w:r>
        <w:rPr>
          <w:rFonts w:ascii="Arial" w:hAnsi="Arial" w:cs="Arial" w:eastAsia="Arial" w:hint="cs"/>
          <w:sz w:val="22"/>
          <w:szCs w:val="22"/>
          <w:rtl/>
        </w:rPr>
        <w:t>שבעבר לא שם לב לסביבה, והיום הוא קשוב ומבחין בפרטים קטנים ויפים.</w:t>
      </w:r>
    </w:p>
    <w:p>
      <w:pPr>
        <w:bidi/>
        <w:jc w:val="right"/>
        <w:shd w:val="clear" w:fill="EBFBEE"/>
      </w:pPr>
      <w:r>
        <w:rPr>
          <w:rFonts w:ascii="Arial" w:hAnsi="Arial" w:cs="Arial" w:eastAsia="Arial" w:hint="cs"/>
          <w:b/>
          <w:color w:val="2B8A3E"/>
          <w:sz w:val="22"/>
          <w:szCs w:val="22"/>
          <w:bCs/>
          <w:rtl/>
        </w:rPr>
        <w:t xml:space="preserve">תשובה 6: </w:t>
      </w:r>
      <w:r>
        <w:rPr>
          <w:rFonts w:ascii="Arial" w:hAnsi="Arial" w:cs="Arial" w:eastAsia="Arial" w:hint="cs"/>
          <w:i/>
          <w:sz w:val="22"/>
          <w:szCs w:val="22"/>
          <w:iCs/>
          <w:rtl/>
        </w:rPr>
        <w:t xml:space="preserve">מה אפשר להסיק מהכלל השלישי של עידן על היחס שלו לאנשים שהוא מצלם? – </w:t>
      </w:r>
      <w:r>
        <w:rPr>
          <w:rFonts w:ascii="Arial" w:hAnsi="Arial" w:cs="Arial" w:eastAsia="Arial" w:hint="cs"/>
          <w:sz w:val="22"/>
          <w:szCs w:val="22"/>
          <w:rtl/>
        </w:rPr>
        <w:t>שהוא מכבד את פרטיותם ואת רצונם; לדעתו, אמון ונוחות של המצולמים חשובים יותר מהתמונה.</w:t>
      </w:r>
    </w:p>
    <w:p>
      <w:pPr>
        <w:bidi/>
        <w:jc w:val="right"/>
        <w:shd w:val="clear" w:fill="EBFBEE"/>
      </w:pPr>
      <w:r>
        <w:rPr>
          <w:rFonts w:ascii="Arial" w:hAnsi="Arial" w:cs="Arial" w:eastAsia="Arial" w:hint="cs"/>
          <w:b/>
          <w:color w:val="2B8A3E"/>
          <w:sz w:val="22"/>
          <w:szCs w:val="22"/>
          <w:bCs/>
          <w:rtl/>
        </w:rPr>
        <w:t xml:space="preserve">תשובה 7: </w:t>
      </w:r>
      <w:r>
        <w:rPr>
          <w:rFonts w:ascii="Arial" w:hAnsi="Arial" w:cs="Arial" w:eastAsia="Arial" w:hint="cs"/>
          <w:i/>
          <w:sz w:val="22"/>
          <w:szCs w:val="22"/>
          <w:iCs/>
          <w:rtl/>
        </w:rPr>
        <w:t xml:space="preserve">השוו בין היחס של עידן לעריכה לבין השימוש הנפוץ בפילטרים שמשנים מראה. במה הוא שונה? – </w:t>
      </w:r>
      <w:r>
        <w:rPr>
          <w:rFonts w:ascii="Arial" w:hAnsi="Arial" w:cs="Arial" w:eastAsia="Arial" w:hint="cs"/>
          <w:sz w:val="22"/>
          <w:szCs w:val="22"/>
          <w:rtl/>
        </w:rPr>
        <w:t>הוא עורך מעט (מבהיר, חותך) ואינו משנה מראה של אנשים; הוא רואה יופי דווקא בחוסר שלמות, בעוד פילטרים רבים נועדו "לשפר" ולשנות את המראה.</w:t>
      </w:r>
    </w:p>
    <w:p>
      <w:pPr>
        <w:bidi/>
        <w:pStyle w:val="Heading3"/>
        <w:jc w:val="right"/>
      </w:pPr>
      <w:r>
        <w:rPr>
          <w:rFonts w:ascii="Arial" w:hAnsi="Arial" w:cs="Arial" w:eastAsia="Arial" w:hint="cs"/>
          <w:b/>
          <w:color w:val="4B2BA8"/>
          <w:sz w:val="26"/>
          <w:szCs w:val="26"/>
          <w:bCs/>
          <w:rtl/>
        </w:rPr>
        <w:t>חלק ג׳ – טיעון והבעת עמדה (רמה ג׳)</w:t>
      </w:r>
    </w:p>
    <w:p>
      <w:pPr>
        <w:bidi/>
        <w:jc w:val="right"/>
        <w:shd w:val="clear" w:fill="EBFBEE"/>
      </w:pPr>
      <w:r>
        <w:rPr>
          <w:rFonts w:ascii="Arial" w:hAnsi="Arial" w:cs="Arial" w:eastAsia="Arial" w:hint="cs"/>
          <w:b/>
          <w:color w:val="2B8A3E"/>
          <w:sz w:val="22"/>
          <w:szCs w:val="22"/>
          <w:bCs/>
          <w:rtl/>
        </w:rPr>
        <w:t xml:space="preserve">תשובה 8: </w:t>
      </w:r>
      <w:r>
        <w:rPr>
          <w:rFonts w:ascii="Arial" w:hAnsi="Arial" w:cs="Arial" w:eastAsia="Arial" w:hint="cs"/>
          <w:i/>
          <w:sz w:val="22"/>
          <w:szCs w:val="22"/>
          <w:iCs/>
          <w:rtl/>
        </w:rPr>
        <w:t xml:space="preserve">עידן אומר שאסור לפרסם תמונה של חבר בלי רשות, "גם לא בצחוק". האם אתם מסכימים? נמקו והסתמכו על פרט אחד מהראיון. – </w:t>
      </w:r>
      <w:r>
        <w:rPr>
          <w:rFonts w:ascii="Arial" w:hAnsi="Arial" w:cs="Arial" w:eastAsia="Arial" w:hint="cs"/>
          <w:sz w:val="22"/>
          <w:szCs w:val="22"/>
          <w:rtl/>
        </w:rPr>
        <w:t>תשובה פתוחה. מחוון: עמדה + נימוק + פרט.</w:t>
      </w:r>
    </w:p>
    <w:p>
      <w:pPr>
        <w:bidi/>
        <w:jc w:val="right"/>
        <w:shd w:val="clear" w:fill="EBFBEE"/>
      </w:pPr>
      <w:r>
        <w:rPr>
          <w:rFonts w:ascii="Arial" w:hAnsi="Arial" w:cs="Arial" w:eastAsia="Arial" w:hint="cs"/>
          <w:b/>
          <w:color w:val="2B8A3E"/>
          <w:sz w:val="22"/>
          <w:szCs w:val="22"/>
          <w:bCs/>
          <w:rtl/>
        </w:rPr>
        <w:t xml:space="preserve">תשובה 9: </w:t>
      </w:r>
      <w:r>
        <w:rPr>
          <w:rFonts w:ascii="Arial" w:hAnsi="Arial" w:cs="Arial" w:eastAsia="Arial" w:hint="cs"/>
          <w:i/>
          <w:sz w:val="22"/>
          <w:szCs w:val="22"/>
          <w:iCs/>
          <w:rtl/>
        </w:rPr>
        <w:t xml:space="preserve">בצעו את "משימת השבוע" של עידן במשך יום אחד: צלמו (או תארו) דבר אחד שלא שמתם לב אליו קודם, וכתבו 5–6 שורות על הסיפור שהוא מספר. – </w:t>
      </w:r>
      <w:r>
        <w:rPr>
          <w:rFonts w:ascii="Arial" w:hAnsi="Arial" w:cs="Arial" w:eastAsia="Arial" w:hint="cs"/>
          <w:sz w:val="22"/>
          <w:szCs w:val="22"/>
          <w:rtl/>
        </w:rPr>
        <w:t>משימת כתיבה. מחוון: תיאור מדויק בפרטים, "הסיפור" שמאחורי התמונה, רפלקציה אישית.</w:t>
      </w:r>
    </w:p>
    <w:p>
      <w:pPr>
        <w:bidi/>
        <w:pStyle w:val="Heading2"/>
        <w:jc w:val="right"/>
      </w:pPr>
      <w:r>
        <w:rPr>
          <w:rFonts w:ascii="Arial" w:hAnsi="Arial" w:cs="Arial" w:eastAsia="Arial" w:hint="cs"/>
          <w:b/>
          <w:color w:val="6A3FD4"/>
          <w:sz w:val="32"/>
          <w:szCs w:val="32"/>
          <w:bCs/>
          <w:rtl/>
        </w:rPr>
        <w:t>💡 "רק הערה קטנה": למה כל כך קשה לשמוע ביקורת?</w:t>
      </w:r>
    </w:p>
    <w:p>
      <w:pPr>
        <w:bidi/>
        <w:pStyle w:val="Heading3"/>
        <w:jc w:val="right"/>
      </w:pPr>
      <w:r>
        <w:rPr>
          <w:rFonts w:ascii="Arial" w:hAnsi="Arial" w:cs="Arial" w:eastAsia="Arial" w:hint="cs"/>
          <w:b/>
          <w:color w:val="4B2BA8"/>
          <w:sz w:val="26"/>
          <w:szCs w:val="26"/>
          <w:bCs/>
          <w:rtl/>
        </w:rPr>
        <w:t>חלק א׳ – הבנה ואיתור מידע (רמה א׳)</w:t>
      </w:r>
    </w:p>
    <w:p>
      <w:pPr>
        <w:bidi/>
        <w:jc w:val="right"/>
      </w:pPr>
      <w:r>
        <w:rPr>
          <w:rFonts w:ascii="Arial" w:hAnsi="Arial" w:cs="Arial" w:eastAsia="Arial" w:hint="cs"/>
          <w:b/>
          <w:sz w:val="24"/>
          <w:szCs w:val="24"/>
          <w:bCs/>
          <w:rtl/>
        </w:rPr>
        <w:t>1. מה הייתה ההערה שהמורה כתבה על עבודת ההיסטוריה? [איתור מידע]</w:t>
      </w:r>
    </w:p>
    <w:p>
      <w:pPr>
        <w:bidi/>
        <w:jc w:val="right"/>
      </w:pPr>
      <w:r>
        <w:rPr>
          <w:rFonts w:ascii="Arial" w:hAnsi="Arial" w:cs="Arial" w:eastAsia="Arial" w:hint="cs"/>
          <w:sz w:val="24"/>
          <w:szCs w:val="24"/>
          <w:rtl/>
        </w:rPr>
        <w:t xml:space="preserve">      ○ א. "שכחת את המפה"</w:t>
      </w:r>
    </w:p>
    <w:p>
      <w:pPr>
        <w:bidi/>
        <w:jc w:val="right"/>
      </w:pPr>
      <w:r>
        <w:rPr>
          <w:rFonts w:ascii="Arial" w:hAnsi="Arial" w:cs="Arial" w:eastAsia="Arial" w:hint="cs"/>
          <w:b/>
          <w:color w:val="2B8A3E"/>
          <w:sz w:val="24"/>
          <w:szCs w:val="24"/>
          <w:bCs/>
          <w:rtl/>
        </w:rPr>
        <w:t xml:space="preserve">      ● ב. "הרבה מידע, אבל איפה הדעה שלך?"</w:t>
      </w:r>
    </w:p>
    <w:p>
      <w:pPr>
        <w:bidi/>
        <w:jc w:val="right"/>
      </w:pPr>
      <w:r>
        <w:rPr>
          <w:rFonts w:ascii="Arial" w:hAnsi="Arial" w:cs="Arial" w:eastAsia="Arial" w:hint="cs"/>
          <w:sz w:val="24"/>
          <w:szCs w:val="24"/>
          <w:rtl/>
        </w:rPr>
        <w:t xml:space="preserve">      ○ ג. "עבודה מושלמת"</w:t>
      </w:r>
    </w:p>
    <w:p>
      <w:pPr>
        <w:bidi/>
        <w:jc w:val="right"/>
      </w:pPr>
      <w:r>
        <w:rPr>
          <w:rFonts w:ascii="Arial" w:hAnsi="Arial" w:cs="Arial" w:eastAsia="Arial" w:hint="cs"/>
          <w:sz w:val="24"/>
          <w:szCs w:val="24"/>
          <w:rtl/>
        </w:rPr>
        <w:t xml:space="preserve">      ○ ד. "העבודה קצרה מדי"</w:t>
      </w:r>
    </w:p>
    <w:p>
      <w:pPr>
        <w:bidi/>
        <w:jc w:val="right"/>
        <w:shd w:val="clear" w:fill="EBFBEE"/>
      </w:pPr>
      <w:r>
        <w:rPr>
          <w:rFonts w:ascii="Arial" w:hAnsi="Arial" w:cs="Arial" w:eastAsia="Arial" w:hint="cs"/>
          <w:b/>
          <w:color w:val="2B8A3E"/>
          <w:sz w:val="22"/>
          <w:szCs w:val="22"/>
          <w:bCs/>
          <w:rtl/>
        </w:rPr>
        <w:t xml:space="preserve">תשובה 1: </w:t>
      </w:r>
      <w:r>
        <w:rPr>
          <w:rFonts w:ascii="Arial" w:hAnsi="Arial" w:cs="Arial" w:eastAsia="Arial" w:hint="cs"/>
          <w:sz w:val="22"/>
          <w:szCs w:val="22"/>
          <w:rtl/>
        </w:rPr>
        <w:t>"הרבה מידע, אבל איפה הדעה שלך?"</w:t>
      </w:r>
    </w:p>
    <w:p>
      <w:pPr>
        <w:bidi/>
        <w:jc w:val="right"/>
        <w:shd w:val="clear" w:fill="EBFBEE"/>
      </w:pPr>
      <w:r>
        <w:rPr>
          <w:rFonts w:ascii="Arial" w:hAnsi="Arial" w:cs="Arial" w:eastAsia="Arial" w:hint="cs"/>
          <w:b/>
          <w:color w:val="2B8A3E"/>
          <w:sz w:val="22"/>
          <w:szCs w:val="22"/>
          <w:bCs/>
          <w:rtl/>
        </w:rPr>
        <w:t xml:space="preserve">תשובה 2: </w:t>
      </w:r>
      <w:r>
        <w:rPr>
          <w:rFonts w:ascii="Arial" w:hAnsi="Arial" w:cs="Arial" w:eastAsia="Arial" w:hint="cs"/>
          <w:i/>
          <w:sz w:val="22"/>
          <w:szCs w:val="22"/>
          <w:iCs/>
          <w:rtl/>
        </w:rPr>
        <w:t xml:space="preserve">מה עשה הכותב אחרי שנרגע? – </w:t>
      </w:r>
      <w:r>
        <w:rPr>
          <w:rFonts w:ascii="Arial" w:hAnsi="Arial" w:cs="Arial" w:eastAsia="Arial" w:hint="cs"/>
          <w:sz w:val="22"/>
          <w:szCs w:val="22"/>
          <w:rtl/>
        </w:rPr>
        <w:t>קרא שוב את העבודה, הבין שהמורה צדקה, ופנה אליה כדי לשאול איך לשפר; היא הראתה לו איך כותבים פסקת עמדה.</w:t>
      </w:r>
    </w:p>
    <w:p>
      <w:pPr>
        <w:bidi/>
        <w:jc w:val="right"/>
        <w:shd w:val="clear" w:fill="EBFBEE"/>
      </w:pPr>
      <w:r>
        <w:rPr>
          <w:rFonts w:ascii="Arial" w:hAnsi="Arial" w:cs="Arial" w:eastAsia="Arial" w:hint="cs"/>
          <w:b/>
          <w:color w:val="2B8A3E"/>
          <w:sz w:val="22"/>
          <w:szCs w:val="22"/>
          <w:bCs/>
          <w:rtl/>
        </w:rPr>
        <w:t xml:space="preserve">תשובה 3: </w:t>
      </w:r>
      <w:r>
        <w:rPr>
          <w:rFonts w:ascii="Arial" w:hAnsi="Arial" w:cs="Arial" w:eastAsia="Arial" w:hint="cs"/>
          <w:i/>
          <w:sz w:val="22"/>
          <w:szCs w:val="22"/>
          <w:iCs/>
          <w:rtl/>
        </w:rPr>
        <w:t xml:space="preserve">מהם שלושת הצעדים שהכותב מציע למי שמקבל ביקורת? – </w:t>
      </w:r>
      <w:r>
        <w:rPr>
          <w:rFonts w:ascii="Arial" w:hAnsi="Arial" w:cs="Arial" w:eastAsia="Arial" w:hint="cs"/>
          <w:sz w:val="22"/>
          <w:szCs w:val="22"/>
          <w:rtl/>
        </w:rPr>
        <w:t>לנשום ולא להגיב מיד; להפריד בין העבודה לבין האדם; לשאול "מה אני יכול לקחת מזה לפעם הבאה?".</w:t>
      </w:r>
    </w:p>
    <w:p>
      <w:pPr>
        <w:bidi/>
        <w:pStyle w:val="Heading3"/>
        <w:jc w:val="right"/>
      </w:pPr>
      <w:r>
        <w:rPr>
          <w:rFonts w:ascii="Arial" w:hAnsi="Arial" w:cs="Arial" w:eastAsia="Arial" w:hint="cs"/>
          <w:b/>
          <w:color w:val="4B2BA8"/>
          <w:sz w:val="26"/>
          <w:szCs w:val="26"/>
          <w:bCs/>
          <w:rtl/>
        </w:rPr>
        <w:t>חלק ב׳ – הסקת מסקנות, השוואה והבנת מונחים (רמה ב׳)</w:t>
      </w:r>
    </w:p>
    <w:p>
      <w:pPr>
        <w:bidi/>
        <w:jc w:val="right"/>
        <w:shd w:val="clear" w:fill="EBFBEE"/>
      </w:pPr>
      <w:r>
        <w:rPr>
          <w:rFonts w:ascii="Arial" w:hAnsi="Arial" w:cs="Arial" w:eastAsia="Arial" w:hint="cs"/>
          <w:b/>
          <w:color w:val="2B8A3E"/>
          <w:sz w:val="22"/>
          <w:szCs w:val="22"/>
          <w:bCs/>
          <w:rtl/>
        </w:rPr>
        <w:t xml:space="preserve">תשובה 4: </w:t>
      </w:r>
      <w:r>
        <w:rPr>
          <w:rFonts w:ascii="Arial" w:hAnsi="Arial" w:cs="Arial" w:eastAsia="Arial" w:hint="cs"/>
          <w:i/>
          <w:sz w:val="22"/>
          <w:szCs w:val="22"/>
          <w:iCs/>
          <w:rtl/>
        </w:rPr>
        <w:t xml:space="preserve">הסבירו את המשפט "המורה כתבה משהו על העבודה, ואני שמעתי משהו עליי". – </w:t>
      </w:r>
      <w:r>
        <w:rPr>
          <w:rFonts w:ascii="Arial" w:hAnsi="Arial" w:cs="Arial" w:eastAsia="Arial" w:hint="cs"/>
          <w:sz w:val="22"/>
          <w:szCs w:val="22"/>
          <w:rtl/>
        </w:rPr>
        <w:t>ההערה עסקה בעבודה, אבל הכותב פירש אותה כפגיעה בערכו האישי ("אתה לא מספיק טוב").</w:t>
      </w:r>
    </w:p>
    <w:p>
      <w:pPr>
        <w:bidi/>
        <w:jc w:val="right"/>
      </w:pPr>
      <w:r>
        <w:rPr>
          <w:rFonts w:ascii="Arial" w:hAnsi="Arial" w:cs="Arial" w:eastAsia="Arial" w:hint="cs"/>
          <w:b/>
          <w:sz w:val="24"/>
          <w:szCs w:val="24"/>
          <w:bCs/>
          <w:rtl/>
        </w:rPr>
        <w:t>5. מהי שיטת ה"כריך" במתן ביקורת? [הבנה ופרשנות]</w:t>
      </w:r>
    </w:p>
    <w:p>
      <w:pPr>
        <w:bidi/>
        <w:jc w:val="right"/>
      </w:pPr>
      <w:r>
        <w:rPr>
          <w:rFonts w:ascii="Arial" w:hAnsi="Arial" w:cs="Arial" w:eastAsia="Arial" w:hint="cs"/>
          <w:sz w:val="24"/>
          <w:szCs w:val="24"/>
          <w:rtl/>
        </w:rPr>
        <w:t xml:space="preserve">      ○ א. לא אומרים שום דבר רע</w:t>
      </w:r>
    </w:p>
    <w:p>
      <w:pPr>
        <w:bidi/>
        <w:jc w:val="right"/>
      </w:pPr>
      <w:r>
        <w:rPr>
          <w:rFonts w:ascii="Arial" w:hAnsi="Arial" w:cs="Arial" w:eastAsia="Arial" w:hint="cs"/>
          <w:sz w:val="24"/>
          <w:szCs w:val="24"/>
          <w:rtl/>
        </w:rPr>
        <w:t xml:space="preserve">      ○ ב. נותנים ביקורת רק בהפסקת האוכל</w:t>
      </w:r>
    </w:p>
    <w:p>
      <w:pPr>
        <w:bidi/>
        <w:jc w:val="right"/>
      </w:pPr>
      <w:r>
        <w:rPr>
          <w:rFonts w:ascii="Arial" w:hAnsi="Arial" w:cs="Arial" w:eastAsia="Arial" w:hint="cs"/>
          <w:sz w:val="24"/>
          <w:szCs w:val="24"/>
          <w:rtl/>
        </w:rPr>
        <w:t xml:space="preserve">      ○ ג. כותבים ביקורת על דף</w:t>
      </w:r>
    </w:p>
    <w:p>
      <w:pPr>
        <w:bidi/>
        <w:jc w:val="right"/>
      </w:pPr>
      <w:r>
        <w:rPr>
          <w:rFonts w:ascii="Arial" w:hAnsi="Arial" w:cs="Arial" w:eastAsia="Arial" w:hint="cs"/>
          <w:b/>
          <w:color w:val="2B8A3E"/>
          <w:sz w:val="24"/>
          <w:szCs w:val="24"/>
          <w:bCs/>
          <w:rtl/>
        </w:rPr>
        <w:t xml:space="preserve">      ● ד. מתחילים בדבר טוב, באמצע מה לשפר, ומסיימים בעידוד</w:t>
      </w:r>
    </w:p>
    <w:p>
      <w:pPr>
        <w:bidi/>
        <w:jc w:val="right"/>
        <w:shd w:val="clear" w:fill="EBFBEE"/>
      </w:pPr>
      <w:r>
        <w:rPr>
          <w:rFonts w:ascii="Arial" w:hAnsi="Arial" w:cs="Arial" w:eastAsia="Arial" w:hint="cs"/>
          <w:b/>
          <w:color w:val="2B8A3E"/>
          <w:sz w:val="22"/>
          <w:szCs w:val="22"/>
          <w:bCs/>
          <w:rtl/>
        </w:rPr>
        <w:t xml:space="preserve">תשובה 5: </w:t>
      </w:r>
      <w:r>
        <w:rPr>
          <w:rFonts w:ascii="Arial" w:hAnsi="Arial" w:cs="Arial" w:eastAsia="Arial" w:hint="cs"/>
          <w:sz w:val="22"/>
          <w:szCs w:val="22"/>
          <w:rtl/>
        </w:rPr>
        <w:t>מתחילים במשהו טוב ואמיתי, באמצע הערה ספציפית ועדינה לשיפור, ומסיימים בעידוד.</w:t>
      </w:r>
    </w:p>
    <w:p>
      <w:pPr>
        <w:bidi/>
        <w:jc w:val="right"/>
        <w:shd w:val="clear" w:fill="EBFBEE"/>
      </w:pPr>
      <w:r>
        <w:rPr>
          <w:rFonts w:ascii="Arial" w:hAnsi="Arial" w:cs="Arial" w:eastAsia="Arial" w:hint="cs"/>
          <w:b/>
          <w:color w:val="2B8A3E"/>
          <w:sz w:val="22"/>
          <w:szCs w:val="22"/>
          <w:bCs/>
          <w:rtl/>
        </w:rPr>
        <w:t xml:space="preserve">תשובה 6: </w:t>
      </w:r>
      <w:r>
        <w:rPr>
          <w:rFonts w:ascii="Arial" w:hAnsi="Arial" w:cs="Arial" w:eastAsia="Arial" w:hint="cs"/>
          <w:i/>
          <w:sz w:val="22"/>
          <w:szCs w:val="22"/>
          <w:iCs/>
          <w:rtl/>
        </w:rPr>
        <w:t xml:space="preserve">הכותב תלה על המקרר את ההערה "סוף סוף שמעתי את הקול שלך!". מה אפשר להסיק מכך? – </w:t>
      </w:r>
      <w:r>
        <w:rPr>
          <w:rFonts w:ascii="Arial" w:hAnsi="Arial" w:cs="Arial" w:eastAsia="Arial" w:hint="cs"/>
          <w:sz w:val="22"/>
          <w:szCs w:val="22"/>
          <w:rtl/>
        </w:rPr>
        <w:t>שהוא גאה בשינוי שעשה; הביקורת הראשונה הובילה להצלחה, וההערה החיובית מסמלת שהוא למד ומצא את קולו.</w:t>
      </w:r>
    </w:p>
    <w:p>
      <w:pPr>
        <w:bidi/>
        <w:jc w:val="right"/>
        <w:shd w:val="clear" w:fill="EBFBEE"/>
      </w:pPr>
      <w:r>
        <w:rPr>
          <w:rFonts w:ascii="Arial" w:hAnsi="Arial" w:cs="Arial" w:eastAsia="Arial" w:hint="cs"/>
          <w:b/>
          <w:color w:val="2B8A3E"/>
          <w:sz w:val="22"/>
          <w:szCs w:val="22"/>
          <w:bCs/>
          <w:rtl/>
        </w:rPr>
        <w:t xml:space="preserve">תשובה 7: </w:t>
      </w:r>
      <w:r>
        <w:rPr>
          <w:rFonts w:ascii="Arial" w:hAnsi="Arial" w:cs="Arial" w:eastAsia="Arial" w:hint="cs"/>
          <w:i/>
          <w:sz w:val="22"/>
          <w:szCs w:val="22"/>
          <w:iCs/>
          <w:rtl/>
        </w:rPr>
        <w:t xml:space="preserve">השוו בין התגובה הראשונה של הכותב להערה לבין היחס שלו לביקורת בסוף הטור. – </w:t>
      </w:r>
      <w:r>
        <w:rPr>
          <w:rFonts w:ascii="Arial" w:hAnsi="Arial" w:cs="Arial" w:eastAsia="Arial" w:hint="cs"/>
          <w:sz w:val="22"/>
          <w:szCs w:val="22"/>
          <w:rtl/>
        </w:rPr>
        <w:t>בתחילה – כעס, האשמת המורה ("לא מבינה כלום"), ראיית האדום בלבד; בסוף – רואה בביקורת "מתנה" ושואל מה אפשר ללמוד ממנה.</w:t>
      </w:r>
    </w:p>
    <w:p>
      <w:pPr>
        <w:bidi/>
        <w:pStyle w:val="Heading3"/>
        <w:jc w:val="right"/>
      </w:pPr>
      <w:r>
        <w:rPr>
          <w:rFonts w:ascii="Arial" w:hAnsi="Arial" w:cs="Arial" w:eastAsia="Arial" w:hint="cs"/>
          <w:b/>
          <w:color w:val="4B2BA8"/>
          <w:sz w:val="26"/>
          <w:szCs w:val="26"/>
          <w:bCs/>
          <w:rtl/>
        </w:rPr>
        <w:t>חלק ג׳ – טיעון והבעת עמדה (רמה ג׳)</w:t>
      </w:r>
    </w:p>
    <w:p>
      <w:pPr>
        <w:bidi/>
        <w:jc w:val="right"/>
        <w:shd w:val="clear" w:fill="EBFBEE"/>
      </w:pPr>
      <w:r>
        <w:rPr>
          <w:rFonts w:ascii="Arial" w:hAnsi="Arial" w:cs="Arial" w:eastAsia="Arial" w:hint="cs"/>
          <w:b/>
          <w:color w:val="2B8A3E"/>
          <w:sz w:val="22"/>
          <w:szCs w:val="22"/>
          <w:bCs/>
          <w:rtl/>
        </w:rPr>
        <w:t xml:space="preserve">תשובה 8: </w:t>
      </w:r>
      <w:r>
        <w:rPr>
          <w:rFonts w:ascii="Arial" w:hAnsi="Arial" w:cs="Arial" w:eastAsia="Arial" w:hint="cs"/>
          <w:i/>
          <w:sz w:val="22"/>
          <w:szCs w:val="22"/>
          <w:iCs/>
          <w:rtl/>
        </w:rPr>
        <w:t xml:space="preserve">"הערה היא לא אויב, היא מתנה." האם אתם מסכימים? נמקו, והסתמכו על פרט אחד מהטור או מניסיונכם. – </w:t>
      </w:r>
      <w:r>
        <w:rPr>
          <w:rFonts w:ascii="Arial" w:hAnsi="Arial" w:cs="Arial" w:eastAsia="Arial" w:hint="cs"/>
          <w:sz w:val="22"/>
          <w:szCs w:val="22"/>
          <w:rtl/>
        </w:rPr>
        <w:t>תשובה פתוחה. מחוון: עמדה + נימוק + פרט (כולל אפשרות להסתייג: "לא כל ביקורת צודקת").</w:t>
      </w:r>
    </w:p>
    <w:p>
      <w:pPr>
        <w:bidi/>
        <w:jc w:val="right"/>
        <w:shd w:val="clear" w:fill="EBFBEE"/>
      </w:pPr>
      <w:r>
        <w:rPr>
          <w:rFonts w:ascii="Arial" w:hAnsi="Arial" w:cs="Arial" w:eastAsia="Arial" w:hint="cs"/>
          <w:b/>
          <w:color w:val="2B8A3E"/>
          <w:sz w:val="22"/>
          <w:szCs w:val="22"/>
          <w:bCs/>
          <w:rtl/>
        </w:rPr>
        <w:t xml:space="preserve">תשובה 9: </w:t>
      </w:r>
      <w:r>
        <w:rPr>
          <w:rFonts w:ascii="Arial" w:hAnsi="Arial" w:cs="Arial" w:eastAsia="Arial" w:hint="cs"/>
          <w:i/>
          <w:sz w:val="22"/>
          <w:szCs w:val="22"/>
          <w:iCs/>
          <w:rtl/>
        </w:rPr>
        <w:t xml:space="preserve">כתבו ביקורת בשיטת ה"כריך" על אחד מאלה: ציור של אח קטן, עבודה של חבר, או סרטון שחבר צילם. כתבו שלושה משפטים ברורים. – </w:t>
      </w:r>
      <w:r>
        <w:rPr>
          <w:rFonts w:ascii="Arial" w:hAnsi="Arial" w:cs="Arial" w:eastAsia="Arial" w:hint="cs"/>
          <w:sz w:val="22"/>
          <w:szCs w:val="22"/>
          <w:rtl/>
        </w:rPr>
        <w:t>משימת כתיבה. מחוון: מבנה כריך שלם, הערה ספציפית ומעשית, לשון מכבדת.</w:t>
      </w:r>
    </w:p>
    <w:p>
      <w:pPr>
        <w:bidi/>
        <w:pStyle w:val="Heading2"/>
        <w:jc w:val="right"/>
      </w:pPr>
      <w:r>
        <w:rPr>
          <w:rFonts w:ascii="Arial" w:hAnsi="Arial" w:cs="Arial" w:eastAsia="Arial" w:hint="cs"/>
          <w:b/>
          <w:color w:val="6A3FD4"/>
          <w:sz w:val="32"/>
          <w:szCs w:val="32"/>
          <w:bCs/>
          <w:rtl/>
        </w:rPr>
        <w:t>🎂 מסיבה לשלושים או פיקניק לארבעה? הוויכוח על ימי ההולדת</w:t>
      </w:r>
    </w:p>
    <w:p>
      <w:pPr>
        <w:bidi/>
        <w:pStyle w:val="Heading3"/>
        <w:jc w:val="right"/>
      </w:pPr>
      <w:r>
        <w:rPr>
          <w:rFonts w:ascii="Arial" w:hAnsi="Arial" w:cs="Arial" w:eastAsia="Arial" w:hint="cs"/>
          <w:b/>
          <w:color w:val="4B2BA8"/>
          <w:sz w:val="26"/>
          <w:szCs w:val="26"/>
          <w:bCs/>
          <w:rtl/>
        </w:rPr>
        <w:t>חלק א׳ – הבנה ואיתור מידע (רמה א׳)</w:t>
      </w:r>
    </w:p>
    <w:p>
      <w:pPr>
        <w:bidi/>
        <w:jc w:val="right"/>
        <w:shd w:val="clear" w:fill="EBFBEE"/>
      </w:pPr>
      <w:r>
        <w:rPr>
          <w:rFonts w:ascii="Arial" w:hAnsi="Arial" w:cs="Arial" w:eastAsia="Arial" w:hint="cs"/>
          <w:b/>
          <w:color w:val="2B8A3E"/>
          <w:sz w:val="22"/>
          <w:szCs w:val="22"/>
          <w:bCs/>
          <w:rtl/>
        </w:rPr>
        <w:t xml:space="preserve">תשובה 1: </w:t>
      </w:r>
      <w:r>
        <w:rPr>
          <w:rFonts w:ascii="Arial" w:hAnsi="Arial" w:cs="Arial" w:eastAsia="Arial" w:hint="cs"/>
          <w:i/>
          <w:sz w:val="22"/>
          <w:szCs w:val="22"/>
          <w:iCs/>
          <w:rtl/>
        </w:rPr>
        <w:t xml:space="preserve">מה ההבדל בין שתי ההזמנות שקיבלו התלמידים? ציינו שני הבדלים. – </w:t>
      </w:r>
      <w:r>
        <w:rPr>
          <w:rFonts w:ascii="Arial" w:hAnsi="Arial" w:cs="Arial" w:eastAsia="Arial" w:hint="cs"/>
          <w:sz w:val="22"/>
          <w:szCs w:val="22"/>
          <w:rtl/>
        </w:rPr>
        <w:t>מסיבה גדולה באולם לכל השכבה מול פיקניק קטן בגינה לשלוש חברות; הודעה בקבוצת השכבה מול פתק בכתב יד בקלמר; ערב חמישי מול שבת בצהריים.</w:t>
      </w:r>
    </w:p>
    <w:p>
      <w:pPr>
        <w:bidi/>
        <w:jc w:val="right"/>
      </w:pPr>
      <w:r>
        <w:rPr>
          <w:rFonts w:ascii="Arial" w:hAnsi="Arial" w:cs="Arial" w:eastAsia="Arial" w:hint="cs"/>
          <w:b/>
          <w:sz w:val="24"/>
          <w:szCs w:val="24"/>
          <w:bCs/>
          <w:rtl/>
        </w:rPr>
        <w:t>2. מדוע החליטה יובל להזמין את כולם? [איתור מידע]</w:t>
      </w:r>
    </w:p>
    <w:p>
      <w:pPr>
        <w:bidi/>
        <w:jc w:val="right"/>
      </w:pPr>
      <w:r>
        <w:rPr>
          <w:rFonts w:ascii="Arial" w:hAnsi="Arial" w:cs="Arial" w:eastAsia="Arial" w:hint="cs"/>
          <w:sz w:val="24"/>
          <w:szCs w:val="24"/>
          <w:rtl/>
        </w:rPr>
        <w:t xml:space="preserve">      ○ א. כי ההורים חייבו אותה</w:t>
      </w:r>
    </w:p>
    <w:p>
      <w:pPr>
        <w:bidi/>
        <w:jc w:val="right"/>
      </w:pPr>
      <w:r>
        <w:rPr>
          <w:rFonts w:ascii="Arial" w:hAnsi="Arial" w:cs="Arial" w:eastAsia="Arial" w:hint="cs"/>
          <w:sz w:val="24"/>
          <w:szCs w:val="24"/>
          <w:rtl/>
        </w:rPr>
        <w:t xml:space="preserve">      ○ ב. כי לא היו לה חברים קרובים</w:t>
      </w:r>
    </w:p>
    <w:p>
      <w:pPr>
        <w:bidi/>
        <w:jc w:val="right"/>
      </w:pPr>
      <w:r>
        <w:rPr>
          <w:rFonts w:ascii="Arial" w:hAnsi="Arial" w:cs="Arial" w:eastAsia="Arial" w:hint="cs"/>
          <w:sz w:val="24"/>
          <w:szCs w:val="24"/>
          <w:rtl/>
        </w:rPr>
        <w:t xml:space="preserve">      ○ ג. כי רצתה לנצח בתחרות</w:t>
      </w:r>
    </w:p>
    <w:p>
      <w:pPr>
        <w:bidi/>
        <w:jc w:val="right"/>
      </w:pPr>
      <w:r>
        <w:rPr>
          <w:rFonts w:ascii="Arial" w:hAnsi="Arial" w:cs="Arial" w:eastAsia="Arial" w:hint="cs"/>
          <w:b/>
          <w:color w:val="2B8A3E"/>
          <w:sz w:val="24"/>
          <w:szCs w:val="24"/>
          <w:bCs/>
          <w:rtl/>
        </w:rPr>
        <w:t xml:space="preserve">      ● ד. כי זכרה שלא הזמינו אותה ליום הולדת בכיתה ה׳, ולא רצתה שמישהו ירגיש בחוץ</w:t>
      </w:r>
    </w:p>
    <w:p>
      <w:pPr>
        <w:bidi/>
        <w:jc w:val="right"/>
        <w:shd w:val="clear" w:fill="EBFBEE"/>
      </w:pPr>
      <w:r>
        <w:rPr>
          <w:rFonts w:ascii="Arial" w:hAnsi="Arial" w:cs="Arial" w:eastAsia="Arial" w:hint="cs"/>
          <w:b/>
          <w:color w:val="2B8A3E"/>
          <w:sz w:val="22"/>
          <w:szCs w:val="22"/>
          <w:bCs/>
          <w:rtl/>
        </w:rPr>
        <w:t xml:space="preserve">תשובה 2: </w:t>
      </w:r>
      <w:r>
        <w:rPr>
          <w:rFonts w:ascii="Arial" w:hAnsi="Arial" w:cs="Arial" w:eastAsia="Arial" w:hint="cs"/>
          <w:sz w:val="22"/>
          <w:szCs w:val="22"/>
          <w:rtl/>
        </w:rPr>
        <w:t>כי בכיתה ה׳ לא הזמינו אותה ליום הולדת של חצי כיתה, והיא לא רצתה שאיש ירגיש כך.</w:t>
      </w:r>
    </w:p>
    <w:p>
      <w:pPr>
        <w:bidi/>
        <w:jc w:val="right"/>
        <w:shd w:val="clear" w:fill="EBFBEE"/>
      </w:pPr>
      <w:r>
        <w:rPr>
          <w:rFonts w:ascii="Arial" w:hAnsi="Arial" w:cs="Arial" w:eastAsia="Arial" w:hint="cs"/>
          <w:b/>
          <w:color w:val="2B8A3E"/>
          <w:sz w:val="22"/>
          <w:szCs w:val="22"/>
          <w:bCs/>
          <w:rtl/>
        </w:rPr>
        <w:t xml:space="preserve">תשובה 3: </w:t>
      </w:r>
      <w:r>
        <w:rPr>
          <w:rFonts w:ascii="Arial" w:hAnsi="Arial" w:cs="Arial" w:eastAsia="Arial" w:hint="cs"/>
          <w:i/>
          <w:sz w:val="22"/>
          <w:szCs w:val="22"/>
          <w:iCs/>
          <w:rtl/>
        </w:rPr>
        <w:t xml:space="preserve">אילו שלושה כללים מציעה המחנכת למי שחוגג בקטן? – </w:t>
      </w:r>
      <w:r>
        <w:rPr>
          <w:rFonts w:ascii="Arial" w:hAnsi="Arial" w:cs="Arial" w:eastAsia="Arial" w:hint="cs"/>
          <w:sz w:val="22"/>
          <w:szCs w:val="22"/>
          <w:rtl/>
        </w:rPr>
        <w:t>לא מדברים על זה בקבוצה הכיתתית; לא מעלים תמונות בפני כולם; לא שואלים "מי מוזמן" בהפסקה.</w:t>
      </w:r>
    </w:p>
    <w:p>
      <w:pPr>
        <w:bidi/>
        <w:pStyle w:val="Heading3"/>
        <w:jc w:val="right"/>
      </w:pPr>
      <w:r>
        <w:rPr>
          <w:rFonts w:ascii="Arial" w:hAnsi="Arial" w:cs="Arial" w:eastAsia="Arial" w:hint="cs"/>
          <w:b/>
          <w:color w:val="4B2BA8"/>
          <w:sz w:val="26"/>
          <w:szCs w:val="26"/>
          <w:bCs/>
          <w:rtl/>
        </w:rPr>
        <w:t>חלק ב׳ – הסקת מסקנות, השוואה והבנת מונחים (רמה ב׳)</w:t>
      </w:r>
    </w:p>
    <w:p>
      <w:pPr>
        <w:bidi/>
        <w:jc w:val="right"/>
        <w:shd w:val="clear" w:fill="EBFBEE"/>
      </w:pPr>
      <w:r>
        <w:rPr>
          <w:rFonts w:ascii="Arial" w:hAnsi="Arial" w:cs="Arial" w:eastAsia="Arial" w:hint="cs"/>
          <w:b/>
          <w:color w:val="2B8A3E"/>
          <w:sz w:val="22"/>
          <w:szCs w:val="22"/>
          <w:bCs/>
          <w:rtl/>
        </w:rPr>
        <w:t xml:space="preserve">תשובה 4: </w:t>
      </w:r>
      <w:r>
        <w:rPr>
          <w:rFonts w:ascii="Arial" w:hAnsi="Arial" w:cs="Arial" w:eastAsia="Arial" w:hint="cs"/>
          <w:i/>
          <w:sz w:val="22"/>
          <w:szCs w:val="22"/>
          <w:iCs/>
          <w:rtl/>
        </w:rPr>
        <w:t xml:space="preserve">הסבירו את המשפט "מה שקטן – נשאר קטן". – </w:t>
      </w:r>
      <w:r>
        <w:rPr>
          <w:rFonts w:ascii="Arial" w:hAnsi="Arial" w:cs="Arial" w:eastAsia="Arial" w:hint="cs"/>
          <w:sz w:val="22"/>
          <w:szCs w:val="22"/>
          <w:rtl/>
        </w:rPr>
        <w:t>שחגיגה קטנה היא לגיטימית, אבל צריך לשמור עליה דיסקרטית כדי לא לפגוע במי שלא הוזמן.</w:t>
      </w:r>
    </w:p>
    <w:p>
      <w:pPr>
        <w:bidi/>
        <w:jc w:val="right"/>
      </w:pPr>
      <w:r>
        <w:rPr>
          <w:rFonts w:ascii="Arial" w:hAnsi="Arial" w:cs="Arial" w:eastAsia="Arial" w:hint="cs"/>
          <w:b/>
          <w:sz w:val="24"/>
          <w:szCs w:val="24"/>
          <w:bCs/>
          <w:rtl/>
        </w:rPr>
        <w:t>5. מה המשמעות של "יום הולדת כיתתי"? [הבנה ופרשנות]</w:t>
      </w:r>
    </w:p>
    <w:p>
      <w:pPr>
        <w:bidi/>
        <w:jc w:val="right"/>
      </w:pPr>
      <w:r>
        <w:rPr>
          <w:rFonts w:ascii="Arial" w:hAnsi="Arial" w:cs="Arial" w:eastAsia="Arial" w:hint="cs"/>
          <w:b/>
          <w:color w:val="2B8A3E"/>
          <w:sz w:val="24"/>
          <w:szCs w:val="24"/>
          <w:bCs/>
          <w:rtl/>
        </w:rPr>
        <w:t xml:space="preserve">      ● א. חגיגה משותפת פעם בחודש לכל מי שנולד באותו חודש</w:t>
      </w:r>
    </w:p>
    <w:p>
      <w:pPr>
        <w:bidi/>
        <w:jc w:val="right"/>
      </w:pPr>
      <w:r>
        <w:rPr>
          <w:rFonts w:ascii="Arial" w:hAnsi="Arial" w:cs="Arial" w:eastAsia="Arial" w:hint="cs"/>
          <w:sz w:val="24"/>
          <w:szCs w:val="24"/>
          <w:rtl/>
        </w:rPr>
        <w:t xml:space="preserve">      ○ ב. מסיבה לכל השכבה בכל שבוע</w:t>
      </w:r>
    </w:p>
    <w:p>
      <w:pPr>
        <w:bidi/>
        <w:jc w:val="right"/>
      </w:pPr>
      <w:r>
        <w:rPr>
          <w:rFonts w:ascii="Arial" w:hAnsi="Arial" w:cs="Arial" w:eastAsia="Arial" w:hint="cs"/>
          <w:sz w:val="24"/>
          <w:szCs w:val="24"/>
          <w:rtl/>
        </w:rPr>
        <w:t xml:space="preserve">      ○ ג. יום שבו אסור לחגוג</w:t>
      </w:r>
    </w:p>
    <w:p>
      <w:pPr>
        <w:bidi/>
        <w:jc w:val="right"/>
      </w:pPr>
      <w:r>
        <w:rPr>
          <w:rFonts w:ascii="Arial" w:hAnsi="Arial" w:cs="Arial" w:eastAsia="Arial" w:hint="cs"/>
          <w:sz w:val="24"/>
          <w:szCs w:val="24"/>
          <w:rtl/>
        </w:rPr>
        <w:t xml:space="preserve">      ○ ד. יום חופש מהלימודים</w:t>
      </w:r>
    </w:p>
    <w:p>
      <w:pPr>
        <w:bidi/>
        <w:jc w:val="right"/>
        <w:shd w:val="clear" w:fill="EBFBEE"/>
      </w:pPr>
      <w:r>
        <w:rPr>
          <w:rFonts w:ascii="Arial" w:hAnsi="Arial" w:cs="Arial" w:eastAsia="Arial" w:hint="cs"/>
          <w:b/>
          <w:color w:val="2B8A3E"/>
          <w:sz w:val="22"/>
          <w:szCs w:val="22"/>
          <w:bCs/>
          <w:rtl/>
        </w:rPr>
        <w:t xml:space="preserve">תשובה 5: </w:t>
      </w:r>
      <w:r>
        <w:rPr>
          <w:rFonts w:ascii="Arial" w:hAnsi="Arial" w:cs="Arial" w:eastAsia="Arial" w:hint="cs"/>
          <w:sz w:val="22"/>
          <w:szCs w:val="22"/>
          <w:rtl/>
        </w:rPr>
        <w:t>חגיגה כיתתית פשוטה, פעם בחודש, לכל מי שנולד באותו חודש – כדי להוריד לחץ ותחרות.</w:t>
      </w:r>
    </w:p>
    <w:p>
      <w:pPr>
        <w:bidi/>
        <w:jc w:val="right"/>
        <w:shd w:val="clear" w:fill="EBFBEE"/>
      </w:pPr>
      <w:r>
        <w:rPr>
          <w:rFonts w:ascii="Arial" w:hAnsi="Arial" w:cs="Arial" w:eastAsia="Arial" w:hint="cs"/>
          <w:b/>
          <w:color w:val="2B8A3E"/>
          <w:sz w:val="22"/>
          <w:szCs w:val="22"/>
          <w:bCs/>
          <w:rtl/>
        </w:rPr>
        <w:t xml:space="preserve">תשובה 6: </w:t>
      </w:r>
      <w:r>
        <w:rPr>
          <w:rFonts w:ascii="Arial" w:hAnsi="Arial" w:cs="Arial" w:eastAsia="Arial" w:hint="cs"/>
          <w:i/>
          <w:sz w:val="22"/>
          <w:szCs w:val="22"/>
          <w:iCs/>
          <w:rtl/>
        </w:rPr>
        <w:t xml:space="preserve">מה אפשר להסיק מדברי יובל על כך ש"דיברתי עם כולם שתי דקות, ולא עם אף אחד באמת"? – </w:t>
      </w:r>
      <w:r>
        <w:rPr>
          <w:rFonts w:ascii="Arial" w:hAnsi="Arial" w:cs="Arial" w:eastAsia="Arial" w:hint="cs"/>
          <w:sz w:val="22"/>
          <w:szCs w:val="22"/>
          <w:rtl/>
        </w:rPr>
        <w:t>שבמסיבה גדולה מאוד קשה לקיים קשר עמוק; יש מחיר לגודל – הרבה אנשים, אבל פחות קרבה.</w:t>
      </w:r>
    </w:p>
    <w:p>
      <w:pPr>
        <w:bidi/>
        <w:jc w:val="right"/>
        <w:shd w:val="clear" w:fill="EBFBEE"/>
      </w:pPr>
      <w:r>
        <w:rPr>
          <w:rFonts w:ascii="Arial" w:hAnsi="Arial" w:cs="Arial" w:eastAsia="Arial" w:hint="cs"/>
          <w:b/>
          <w:color w:val="2B8A3E"/>
          <w:sz w:val="22"/>
          <w:szCs w:val="22"/>
          <w:bCs/>
          <w:rtl/>
        </w:rPr>
        <w:t xml:space="preserve">תשובה 7: </w:t>
      </w:r>
      <w:r>
        <w:rPr>
          <w:rFonts w:ascii="Arial" w:hAnsi="Arial" w:cs="Arial" w:eastAsia="Arial" w:hint="cs"/>
          <w:i/>
          <w:sz w:val="22"/>
          <w:szCs w:val="22"/>
          <w:iCs/>
          <w:rtl/>
        </w:rPr>
        <w:t xml:space="preserve">השוו בין היתרון והחיסרון של המסיבה הגדולה לבין היתרון והחיסרון של המפגש הקטן. – </w:t>
      </w:r>
      <w:r>
        <w:rPr>
          <w:rFonts w:ascii="Arial" w:hAnsi="Arial" w:cs="Arial" w:eastAsia="Arial" w:hint="cs"/>
          <w:sz w:val="22"/>
          <w:szCs w:val="22"/>
          <w:rtl/>
        </w:rPr>
        <w:t>מסיבה גדולה: יתרון – אף אחד לא בחוץ, גיבוש; חיסרון – עייפות, קשרים שטחיים, לחץ כלכלי. מפגש קטן: יתרון – קרבה ושיחה אמיתית; חיסרון – מי שלא הוזמן עלול להיפגע.</w:t>
      </w:r>
    </w:p>
    <w:p>
      <w:pPr>
        <w:bidi/>
        <w:pStyle w:val="Heading3"/>
        <w:jc w:val="right"/>
      </w:pPr>
      <w:r>
        <w:rPr>
          <w:rFonts w:ascii="Arial" w:hAnsi="Arial" w:cs="Arial" w:eastAsia="Arial" w:hint="cs"/>
          <w:b/>
          <w:color w:val="4B2BA8"/>
          <w:sz w:val="26"/>
          <w:szCs w:val="26"/>
          <w:bCs/>
          <w:rtl/>
        </w:rPr>
        <w:t>חלק ג׳ – טיעון והבעת עמדה (רמה ג׳)</w:t>
      </w:r>
    </w:p>
    <w:p>
      <w:pPr>
        <w:bidi/>
        <w:jc w:val="right"/>
        <w:shd w:val="clear" w:fill="EBFBEE"/>
      </w:pPr>
      <w:r>
        <w:rPr>
          <w:rFonts w:ascii="Arial" w:hAnsi="Arial" w:cs="Arial" w:eastAsia="Arial" w:hint="cs"/>
          <w:b/>
          <w:color w:val="2B8A3E"/>
          <w:sz w:val="22"/>
          <w:szCs w:val="22"/>
          <w:bCs/>
          <w:rtl/>
        </w:rPr>
        <w:t xml:space="preserve">תשובה 8: </w:t>
      </w:r>
      <w:r>
        <w:rPr>
          <w:rFonts w:ascii="Arial" w:hAnsi="Arial" w:cs="Arial" w:eastAsia="Arial" w:hint="cs"/>
          <w:i/>
          <w:sz w:val="22"/>
          <w:szCs w:val="22"/>
          <w:iCs/>
          <w:rtl/>
        </w:rPr>
        <w:t xml:space="preserve">איזו דרך חגיגה נראית לכם נכונה יותר לכיתה ז׳? נמקו והסתמכו על שני פרטים מהכתבה. – </w:t>
      </w:r>
      <w:r>
        <w:rPr>
          <w:rFonts w:ascii="Arial" w:hAnsi="Arial" w:cs="Arial" w:eastAsia="Arial" w:hint="cs"/>
          <w:sz w:val="22"/>
          <w:szCs w:val="22"/>
          <w:rtl/>
        </w:rPr>
        <w:t>תשובה פתוחה. מחוון: עמדה + נימוק + שני פרטים.</w:t>
      </w:r>
    </w:p>
    <w:p>
      <w:pPr>
        <w:bidi/>
        <w:jc w:val="right"/>
        <w:shd w:val="clear" w:fill="EBFBEE"/>
      </w:pPr>
      <w:r>
        <w:rPr>
          <w:rFonts w:ascii="Arial" w:hAnsi="Arial" w:cs="Arial" w:eastAsia="Arial" w:hint="cs"/>
          <w:b/>
          <w:color w:val="2B8A3E"/>
          <w:sz w:val="22"/>
          <w:szCs w:val="22"/>
          <w:bCs/>
          <w:rtl/>
        </w:rPr>
        <w:t xml:space="preserve">תשובה 9: </w:t>
      </w:r>
      <w:r>
        <w:rPr>
          <w:rFonts w:ascii="Arial" w:hAnsi="Arial" w:cs="Arial" w:eastAsia="Arial" w:hint="cs"/>
          <w:i/>
          <w:sz w:val="22"/>
          <w:szCs w:val="22"/>
          <w:iCs/>
          <w:rtl/>
        </w:rPr>
        <w:t xml:space="preserve">כתבו הזמנה ליום הולדת שמשלבת את היתרונות של שתי הגישות (4–6 שורות), ומשפט שמסביר את הבחירה שלכם. – </w:t>
      </w:r>
      <w:r>
        <w:rPr>
          <w:rFonts w:ascii="Arial" w:hAnsi="Arial" w:cs="Arial" w:eastAsia="Arial" w:hint="cs"/>
          <w:sz w:val="22"/>
          <w:szCs w:val="22"/>
          <w:rtl/>
        </w:rPr>
        <w:t>משימת כתיבה. מחוון: מבנה הזמנה (מה, מתי, איפה, מה להביא), שילוב רעיונות משתי הגישות, הנמקה.</w:t>
      </w:r>
    </w:p>
    <w:p>
      <w:pPr>
        <w:bidi/>
        <w:pStyle w:val="Heading2"/>
        <w:jc w:val="right"/>
      </w:pPr>
      <w:r>
        <w:rPr>
          <w:rFonts w:ascii="Arial" w:hAnsi="Arial" w:cs="Arial" w:eastAsia="Arial" w:hint="cs"/>
          <w:b/>
          <w:color w:val="6A3FD4"/>
          <w:sz w:val="32"/>
          <w:szCs w:val="32"/>
          <w:bCs/>
          <w:rtl/>
        </w:rPr>
        <w:t>📚 ספר ביד בעידן המסך: האם בני נוער עוד קוראים?</w:t>
      </w:r>
    </w:p>
    <w:p>
      <w:pPr>
        <w:bidi/>
        <w:pStyle w:val="Heading3"/>
        <w:jc w:val="right"/>
      </w:pPr>
      <w:r>
        <w:rPr>
          <w:rFonts w:ascii="Arial" w:hAnsi="Arial" w:cs="Arial" w:eastAsia="Arial" w:hint="cs"/>
          <w:b/>
          <w:color w:val="4B2BA8"/>
          <w:sz w:val="26"/>
          <w:szCs w:val="26"/>
          <w:bCs/>
          <w:rtl/>
        </w:rPr>
        <w:t>חלק א׳ – הבנה ואיתור מידע (רמה א׳)</w:t>
      </w:r>
    </w:p>
    <w:p>
      <w:pPr>
        <w:bidi/>
        <w:jc w:val="right"/>
        <w:shd w:val="clear" w:fill="EBFBEE"/>
      </w:pPr>
      <w:r>
        <w:rPr>
          <w:rFonts w:ascii="Arial" w:hAnsi="Arial" w:cs="Arial" w:eastAsia="Arial" w:hint="cs"/>
          <w:b/>
          <w:color w:val="2B8A3E"/>
          <w:sz w:val="22"/>
          <w:szCs w:val="22"/>
          <w:bCs/>
          <w:rtl/>
        </w:rPr>
        <w:t xml:space="preserve">תשובה 1: </w:t>
      </w:r>
      <w:r>
        <w:rPr>
          <w:rFonts w:ascii="Arial" w:hAnsi="Arial" w:cs="Arial" w:eastAsia="Arial" w:hint="cs"/>
          <w:i/>
          <w:sz w:val="22"/>
          <w:szCs w:val="22"/>
          <w:iCs/>
          <w:rtl/>
        </w:rPr>
        <w:t xml:space="preserve">אילו שלושה ז'אנרים מבוקשים ביותר בכיתות ז׳, לפי הספרנית? – </w:t>
      </w:r>
      <w:r>
        <w:rPr>
          <w:rFonts w:ascii="Arial" w:hAnsi="Arial" w:cs="Arial" w:eastAsia="Arial" w:hint="cs"/>
          <w:sz w:val="22"/>
          <w:szCs w:val="22"/>
          <w:rtl/>
        </w:rPr>
        <w:t>ספרי פנטזיה; ספרי מתח ותעלומה; רומנים גרפיים.</w:t>
      </w:r>
    </w:p>
    <w:p>
      <w:pPr>
        <w:bidi/>
        <w:jc w:val="right"/>
        <w:shd w:val="clear" w:fill="EBFBEE"/>
      </w:pPr>
      <w:r>
        <w:rPr>
          <w:rFonts w:ascii="Arial" w:hAnsi="Arial" w:cs="Arial" w:eastAsia="Arial" w:hint="cs"/>
          <w:b/>
          <w:color w:val="2B8A3E"/>
          <w:sz w:val="22"/>
          <w:szCs w:val="22"/>
          <w:bCs/>
          <w:rtl/>
        </w:rPr>
        <w:t xml:space="preserve">תשובה 2: </w:t>
      </w:r>
      <w:r>
        <w:rPr>
          <w:rFonts w:ascii="Arial" w:hAnsi="Arial" w:cs="Arial" w:eastAsia="Arial" w:hint="cs"/>
          <w:i/>
          <w:sz w:val="22"/>
          <w:szCs w:val="22"/>
          <w:iCs/>
          <w:rtl/>
        </w:rPr>
        <w:t xml:space="preserve">ציינו שני דברים שמפריעים לבני נוער לקרוא, לפי הכתבה. – </w:t>
      </w:r>
      <w:r>
        <w:rPr>
          <w:rFonts w:ascii="Arial" w:hAnsi="Arial" w:cs="Arial" w:eastAsia="Arial" w:hint="cs"/>
          <w:sz w:val="22"/>
          <w:szCs w:val="22"/>
          <w:rtl/>
        </w:rPr>
        <w:t>הטלפון שמצפצף ומסיח; עייפות ועומס לימודים; הרגל לרפרף בטקסטים קצרים על מסך (מספיקים שניים).</w:t>
      </w:r>
    </w:p>
    <w:p>
      <w:pPr>
        <w:bidi/>
        <w:jc w:val="right"/>
      </w:pPr>
      <w:r>
        <w:rPr>
          <w:rFonts w:ascii="Arial" w:hAnsi="Arial" w:cs="Arial" w:eastAsia="Arial" w:hint="cs"/>
          <w:b/>
          <w:sz w:val="24"/>
          <w:szCs w:val="24"/>
          <w:bCs/>
          <w:rtl/>
        </w:rPr>
        <w:t>3. מהו הרעיון של "עשר דקות של שקט"? [איתור מידע]</w:t>
      </w:r>
    </w:p>
    <w:p>
      <w:pPr>
        <w:bidi/>
        <w:jc w:val="right"/>
      </w:pPr>
      <w:r>
        <w:rPr>
          <w:rFonts w:ascii="Arial" w:hAnsi="Arial" w:cs="Arial" w:eastAsia="Arial" w:hint="cs"/>
          <w:sz w:val="24"/>
          <w:szCs w:val="24"/>
          <w:rtl/>
        </w:rPr>
        <w:t xml:space="preserve">      ○ א. מבחן קצר על ספר</w:t>
      </w:r>
    </w:p>
    <w:p>
      <w:pPr>
        <w:bidi/>
        <w:jc w:val="right"/>
      </w:pPr>
      <w:r>
        <w:rPr>
          <w:rFonts w:ascii="Arial" w:hAnsi="Arial" w:cs="Arial" w:eastAsia="Arial" w:hint="cs"/>
          <w:sz w:val="24"/>
          <w:szCs w:val="24"/>
          <w:rtl/>
        </w:rPr>
        <w:t xml:space="preserve">      ○ ב. עשר דקות של הפסקה נוספת</w:t>
      </w:r>
    </w:p>
    <w:p>
      <w:pPr>
        <w:bidi/>
        <w:jc w:val="right"/>
      </w:pPr>
      <w:r>
        <w:rPr>
          <w:rFonts w:ascii="Arial" w:hAnsi="Arial" w:cs="Arial" w:eastAsia="Arial" w:hint="cs"/>
          <w:sz w:val="24"/>
          <w:szCs w:val="24"/>
          <w:rtl/>
        </w:rPr>
        <w:t xml:space="preserve">      ○ ג. שיעור שבו אסור לדבר</w:t>
      </w:r>
    </w:p>
    <w:p>
      <w:pPr>
        <w:bidi/>
        <w:jc w:val="right"/>
      </w:pPr>
      <w:r>
        <w:rPr>
          <w:rFonts w:ascii="Arial" w:hAnsi="Arial" w:cs="Arial" w:eastAsia="Arial" w:hint="cs"/>
          <w:b/>
          <w:color w:val="2B8A3E"/>
          <w:sz w:val="24"/>
          <w:szCs w:val="24"/>
          <w:bCs/>
          <w:rtl/>
        </w:rPr>
        <w:t xml:space="preserve">      ● ד. בכל יום שלישי כל בית הספר, כולל המורים, קורא ספר לבחירתו</w:t>
      </w:r>
    </w:p>
    <w:p>
      <w:pPr>
        <w:bidi/>
        <w:jc w:val="right"/>
        <w:shd w:val="clear" w:fill="EBFBEE"/>
      </w:pPr>
      <w:r>
        <w:rPr>
          <w:rFonts w:ascii="Arial" w:hAnsi="Arial" w:cs="Arial" w:eastAsia="Arial" w:hint="cs"/>
          <w:b/>
          <w:color w:val="2B8A3E"/>
          <w:sz w:val="22"/>
          <w:szCs w:val="22"/>
          <w:bCs/>
          <w:rtl/>
        </w:rPr>
        <w:t xml:space="preserve">תשובה 3: </w:t>
      </w:r>
      <w:r>
        <w:rPr>
          <w:rFonts w:ascii="Arial" w:hAnsi="Arial" w:cs="Arial" w:eastAsia="Arial" w:hint="cs"/>
          <w:sz w:val="22"/>
          <w:szCs w:val="22"/>
          <w:rtl/>
        </w:rPr>
        <w:t>בתחילת כל יום שלישי כל בית הספר, כולל המורים, קורא עשר דקות ספר לבחירתו.</w:t>
      </w:r>
    </w:p>
    <w:p>
      <w:pPr>
        <w:bidi/>
        <w:pStyle w:val="Heading3"/>
        <w:jc w:val="right"/>
      </w:pPr>
      <w:r>
        <w:rPr>
          <w:rFonts w:ascii="Arial" w:hAnsi="Arial" w:cs="Arial" w:eastAsia="Arial" w:hint="cs"/>
          <w:b/>
          <w:color w:val="4B2BA8"/>
          <w:sz w:val="26"/>
          <w:szCs w:val="26"/>
          <w:bCs/>
          <w:rtl/>
        </w:rPr>
        <w:t>חלק ב׳ – הסקת מסקנות, השוואה והבנת מונחים (רמה ב׳)</w:t>
      </w:r>
    </w:p>
    <w:p>
      <w:pPr>
        <w:bidi/>
        <w:jc w:val="right"/>
        <w:shd w:val="clear" w:fill="EBFBEE"/>
      </w:pPr>
      <w:r>
        <w:rPr>
          <w:rFonts w:ascii="Arial" w:hAnsi="Arial" w:cs="Arial" w:eastAsia="Arial" w:hint="cs"/>
          <w:b/>
          <w:color w:val="2B8A3E"/>
          <w:sz w:val="22"/>
          <w:szCs w:val="22"/>
          <w:bCs/>
          <w:rtl/>
        </w:rPr>
        <w:t xml:space="preserve">תשובה 4: </w:t>
      </w:r>
      <w:r>
        <w:rPr>
          <w:rFonts w:ascii="Arial" w:hAnsi="Arial" w:cs="Arial" w:eastAsia="Arial" w:hint="cs"/>
          <w:i/>
          <w:sz w:val="22"/>
          <w:szCs w:val="22"/>
          <w:iCs/>
          <w:rtl/>
        </w:rPr>
        <w:t xml:space="preserve">למה, לדעת הספרנית, קריאה של רומן גרפי היא "קריאה לכל דבר"? – </w:t>
      </w:r>
      <w:r>
        <w:rPr>
          <w:rFonts w:ascii="Arial" w:hAnsi="Arial" w:cs="Arial" w:eastAsia="Arial" w:hint="cs"/>
          <w:sz w:val="22"/>
          <w:szCs w:val="22"/>
          <w:rtl/>
        </w:rPr>
        <w:t>כי היא דורשת הבנת רצף, פענוח רמזים בתמונות והכרת דמויות – מיומנויות קריאה והבנה של ממש.</w:t>
      </w:r>
    </w:p>
    <w:p>
      <w:pPr>
        <w:bidi/>
        <w:jc w:val="right"/>
      </w:pPr>
      <w:r>
        <w:rPr>
          <w:rFonts w:ascii="Arial" w:hAnsi="Arial" w:cs="Arial" w:eastAsia="Arial" w:hint="cs"/>
          <w:b/>
          <w:sz w:val="24"/>
          <w:szCs w:val="24"/>
          <w:bCs/>
          <w:rtl/>
        </w:rPr>
        <w:t>5. מה המשמעות של המשפט "הפורמט פחות חשוב מהסיפור"? [הבנה ופרשנות]</w:t>
      </w:r>
    </w:p>
    <w:p>
      <w:pPr>
        <w:bidi/>
        <w:jc w:val="right"/>
      </w:pPr>
      <w:r>
        <w:rPr>
          <w:rFonts w:ascii="Arial" w:hAnsi="Arial" w:cs="Arial" w:eastAsia="Arial" w:hint="cs"/>
          <w:b/>
          <w:color w:val="2B8A3E"/>
          <w:sz w:val="24"/>
          <w:szCs w:val="24"/>
          <w:bCs/>
          <w:rtl/>
        </w:rPr>
        <w:t xml:space="preserve">      ● א. העיקר שקוראים ונהנים, לא משנה אם על נייר או במסך</w:t>
      </w:r>
    </w:p>
    <w:p>
      <w:pPr>
        <w:bidi/>
        <w:jc w:val="right"/>
      </w:pPr>
      <w:r>
        <w:rPr>
          <w:rFonts w:ascii="Arial" w:hAnsi="Arial" w:cs="Arial" w:eastAsia="Arial" w:hint="cs"/>
          <w:sz w:val="24"/>
          <w:szCs w:val="24"/>
          <w:rtl/>
        </w:rPr>
        <w:t xml:space="preserve">      ○ ב. רק סיפורים קצרים חשובים</w:t>
      </w:r>
    </w:p>
    <w:p>
      <w:pPr>
        <w:bidi/>
        <w:jc w:val="right"/>
      </w:pPr>
      <w:r>
        <w:rPr>
          <w:rFonts w:ascii="Arial" w:hAnsi="Arial" w:cs="Arial" w:eastAsia="Arial" w:hint="cs"/>
          <w:sz w:val="24"/>
          <w:szCs w:val="24"/>
          <w:rtl/>
        </w:rPr>
        <w:t xml:space="preserve">      ○ ג. צריך לבחור רק ספרים יפים</w:t>
      </w:r>
    </w:p>
    <w:p>
      <w:pPr>
        <w:bidi/>
        <w:jc w:val="right"/>
      </w:pPr>
      <w:r>
        <w:rPr>
          <w:rFonts w:ascii="Arial" w:hAnsi="Arial" w:cs="Arial" w:eastAsia="Arial" w:hint="cs"/>
          <w:sz w:val="24"/>
          <w:szCs w:val="24"/>
          <w:rtl/>
        </w:rPr>
        <w:t xml:space="preserve">      ○ ד. ספרים על נייר עדיפים תמיד</w:t>
      </w:r>
    </w:p>
    <w:p>
      <w:pPr>
        <w:bidi/>
        <w:jc w:val="right"/>
        <w:shd w:val="clear" w:fill="EBFBEE"/>
      </w:pPr>
      <w:r>
        <w:rPr>
          <w:rFonts w:ascii="Arial" w:hAnsi="Arial" w:cs="Arial" w:eastAsia="Arial" w:hint="cs"/>
          <w:b/>
          <w:color w:val="2B8A3E"/>
          <w:sz w:val="22"/>
          <w:szCs w:val="22"/>
          <w:bCs/>
          <w:rtl/>
        </w:rPr>
        <w:t xml:space="preserve">תשובה 5: </w:t>
      </w:r>
      <w:r>
        <w:rPr>
          <w:rFonts w:ascii="Arial" w:hAnsi="Arial" w:cs="Arial" w:eastAsia="Arial" w:hint="cs"/>
          <w:sz w:val="22"/>
          <w:szCs w:val="22"/>
          <w:rtl/>
        </w:rPr>
        <w:t>שהצורה (נייר או מסך) משנית; מה שחשוב הוא הקריאה עצמה והחיבור לסיפור.</w:t>
      </w:r>
    </w:p>
    <w:p>
      <w:pPr>
        <w:bidi/>
        <w:jc w:val="right"/>
        <w:shd w:val="clear" w:fill="EBFBEE"/>
      </w:pPr>
      <w:r>
        <w:rPr>
          <w:rFonts w:ascii="Arial" w:hAnsi="Arial" w:cs="Arial" w:eastAsia="Arial" w:hint="cs"/>
          <w:b/>
          <w:color w:val="2B8A3E"/>
          <w:sz w:val="22"/>
          <w:szCs w:val="22"/>
          <w:bCs/>
          <w:rtl/>
        </w:rPr>
        <w:t xml:space="preserve">תשובה 6: </w:t>
      </w:r>
      <w:r>
        <w:rPr>
          <w:rFonts w:ascii="Arial" w:hAnsi="Arial" w:cs="Arial" w:eastAsia="Arial" w:hint="cs"/>
          <w:i/>
          <w:sz w:val="22"/>
          <w:szCs w:val="22"/>
          <w:iCs/>
          <w:rtl/>
        </w:rPr>
        <w:t xml:space="preserve">הספרנית אומרת: "כשמכריחים ילד לקרוא ספר שהוא לא אוהב, הוא לומד לשנוא קריאה". מה אפשר להסיק מכך על הדרך לעודד קריאה? – </w:t>
      </w:r>
      <w:r>
        <w:rPr>
          <w:rFonts w:ascii="Arial" w:hAnsi="Arial" w:cs="Arial" w:eastAsia="Arial" w:hint="cs"/>
          <w:sz w:val="22"/>
          <w:szCs w:val="22"/>
          <w:rtl/>
        </w:rPr>
        <w:t>שחופש בחירה והנאה הם המפתח; כפייה מייצרת התנגדות, ובחירה אישית יוצרת אהבה לקריאה.</w:t>
      </w:r>
    </w:p>
    <w:p>
      <w:pPr>
        <w:bidi/>
        <w:jc w:val="right"/>
        <w:shd w:val="clear" w:fill="EBFBEE"/>
      </w:pPr>
      <w:r>
        <w:rPr>
          <w:rFonts w:ascii="Arial" w:hAnsi="Arial" w:cs="Arial" w:eastAsia="Arial" w:hint="cs"/>
          <w:b/>
          <w:color w:val="2B8A3E"/>
          <w:sz w:val="22"/>
          <w:szCs w:val="22"/>
          <w:bCs/>
          <w:rtl/>
        </w:rPr>
        <w:t xml:space="preserve">תשובה 7: </w:t>
      </w:r>
      <w:r>
        <w:rPr>
          <w:rFonts w:ascii="Arial" w:hAnsi="Arial" w:cs="Arial" w:eastAsia="Arial" w:hint="cs"/>
          <w:i/>
          <w:sz w:val="22"/>
          <w:szCs w:val="22"/>
          <w:iCs/>
          <w:rtl/>
        </w:rPr>
        <w:t xml:space="preserve">השוו בין קריאה על נייר לבין קריאה במסך: ציינו יתרון אחד לכל אחת, לפי הכתבה. – </w:t>
      </w:r>
      <w:r>
        <w:rPr>
          <w:rFonts w:ascii="Arial" w:hAnsi="Arial" w:cs="Arial" w:eastAsia="Arial" w:hint="cs"/>
          <w:sz w:val="22"/>
          <w:szCs w:val="22"/>
          <w:rtl/>
        </w:rPr>
        <w:t>נייר: הבנה טובה מעט יותר בטקסט ארוך, קל לדעת איפה נמצאים ולחזור אחורה. מסך: הגדלת אותיות, מילון בלחיצה, ספרייה שלמה במכשיר אחד.</w:t>
      </w:r>
    </w:p>
    <w:p>
      <w:pPr>
        <w:bidi/>
        <w:pStyle w:val="Heading3"/>
        <w:jc w:val="right"/>
      </w:pPr>
      <w:r>
        <w:rPr>
          <w:rFonts w:ascii="Arial" w:hAnsi="Arial" w:cs="Arial" w:eastAsia="Arial" w:hint="cs"/>
          <w:b/>
          <w:color w:val="4B2BA8"/>
          <w:sz w:val="26"/>
          <w:szCs w:val="26"/>
          <w:bCs/>
          <w:rtl/>
        </w:rPr>
        <w:t>חלק ג׳ – טיעון והבעת עמדה (רמה ג׳)</w:t>
      </w:r>
    </w:p>
    <w:p>
      <w:pPr>
        <w:bidi/>
        <w:jc w:val="right"/>
        <w:shd w:val="clear" w:fill="EBFBEE"/>
      </w:pPr>
      <w:r>
        <w:rPr>
          <w:rFonts w:ascii="Arial" w:hAnsi="Arial" w:cs="Arial" w:eastAsia="Arial" w:hint="cs"/>
          <w:b/>
          <w:color w:val="2B8A3E"/>
          <w:sz w:val="22"/>
          <w:szCs w:val="22"/>
          <w:bCs/>
          <w:rtl/>
        </w:rPr>
        <w:t xml:space="preserve">תשובה 8: </w:t>
      </w:r>
      <w:r>
        <w:rPr>
          <w:rFonts w:ascii="Arial" w:hAnsi="Arial" w:cs="Arial" w:eastAsia="Arial" w:hint="cs"/>
          <w:i/>
          <w:sz w:val="22"/>
          <w:szCs w:val="22"/>
          <w:iCs/>
          <w:rtl/>
        </w:rPr>
        <w:t xml:space="preserve">האם לדעתכם בית הספר צריך לחייב קריאת ספרים מסוימים, או לתת לתלמידים לבחור? נמקו והסתמכו על פרט אחד מהכתבה. – </w:t>
      </w:r>
      <w:r>
        <w:rPr>
          <w:rFonts w:ascii="Arial" w:hAnsi="Arial" w:cs="Arial" w:eastAsia="Arial" w:hint="cs"/>
          <w:sz w:val="22"/>
          <w:szCs w:val="22"/>
          <w:rtl/>
        </w:rPr>
        <w:t>תשובה פתוחה. מחוון: עמדה + נימוק + פרט.</w:t>
      </w:r>
    </w:p>
    <w:p>
      <w:pPr>
        <w:bidi/>
        <w:jc w:val="right"/>
        <w:shd w:val="clear" w:fill="EBFBEE"/>
      </w:pPr>
      <w:r>
        <w:rPr>
          <w:rFonts w:ascii="Arial" w:hAnsi="Arial" w:cs="Arial" w:eastAsia="Arial" w:hint="cs"/>
          <w:b/>
          <w:color w:val="2B8A3E"/>
          <w:sz w:val="22"/>
          <w:szCs w:val="22"/>
          <w:bCs/>
          <w:rtl/>
        </w:rPr>
        <w:t xml:space="preserve">תשובה 9: </w:t>
      </w:r>
      <w:r>
        <w:rPr>
          <w:rFonts w:ascii="Arial" w:hAnsi="Arial" w:cs="Arial" w:eastAsia="Arial" w:hint="cs"/>
          <w:i/>
          <w:sz w:val="22"/>
          <w:szCs w:val="22"/>
          <w:iCs/>
          <w:rtl/>
        </w:rPr>
        <w:t xml:space="preserve">כתבו המלצה על ספר שאהבתם (6–8 שורות) למועדון הקוראים של הכיתה: על מה הספר, למי הוא מתאים, ומה הדבר שהכי אהבתם בו – בלי לגלות את הסוף! – </w:t>
      </w:r>
      <w:r>
        <w:rPr>
          <w:rFonts w:ascii="Arial" w:hAnsi="Arial" w:cs="Arial" w:eastAsia="Arial" w:hint="cs"/>
          <w:sz w:val="22"/>
          <w:szCs w:val="22"/>
          <w:rtl/>
        </w:rPr>
        <w:t>משימת כתיבה. מחוון: תקציר קצר ללא "ספוילר", קהל יעד, נימוק אישי, לשון משכנעת.</w:t>
      </w:r>
    </w:p>
    <w:p>
      <w:pPr>
        <w:bidi/>
        <w:pStyle w:val="Heading2"/>
        <w:jc w:val="right"/>
      </w:pPr>
      <w:r>
        <w:rPr>
          <w:rFonts w:ascii="Arial" w:hAnsi="Arial" w:cs="Arial" w:eastAsia="Arial" w:hint="cs"/>
          <w:b/>
          <w:color w:val="6A3FD4"/>
          <w:sz w:val="32"/>
          <w:szCs w:val="32"/>
          <w:bCs/>
          <w:rtl/>
        </w:rPr>
        <w:t>🎙️ "לדבר לתוך מיקרופון ריק": שני מגישים בני 13 ופודקאסט אחד</w:t>
      </w:r>
    </w:p>
    <w:p>
      <w:pPr>
        <w:bidi/>
        <w:pStyle w:val="Heading3"/>
        <w:jc w:val="right"/>
      </w:pPr>
      <w:r>
        <w:rPr>
          <w:rFonts w:ascii="Arial" w:hAnsi="Arial" w:cs="Arial" w:eastAsia="Arial" w:hint="cs"/>
          <w:b/>
          <w:color w:val="4B2BA8"/>
          <w:sz w:val="26"/>
          <w:szCs w:val="26"/>
          <w:bCs/>
          <w:rtl/>
        </w:rPr>
        <w:t>חלק א׳ – הבנה ואיתור מידע (רמה א׳)</w:t>
      </w:r>
    </w:p>
    <w:p>
      <w:pPr>
        <w:bidi/>
        <w:jc w:val="right"/>
        <w:shd w:val="clear" w:fill="EBFBEE"/>
      </w:pPr>
      <w:r>
        <w:rPr>
          <w:rFonts w:ascii="Arial" w:hAnsi="Arial" w:cs="Arial" w:eastAsia="Arial" w:hint="cs"/>
          <w:b/>
          <w:color w:val="2B8A3E"/>
          <w:sz w:val="22"/>
          <w:szCs w:val="22"/>
          <w:bCs/>
          <w:rtl/>
        </w:rPr>
        <w:t xml:space="preserve">תשובה 1: </w:t>
      </w:r>
      <w:r>
        <w:rPr>
          <w:rFonts w:ascii="Arial" w:hAnsi="Arial" w:cs="Arial" w:eastAsia="Arial" w:hint="cs"/>
          <w:i/>
          <w:sz w:val="22"/>
          <w:szCs w:val="22"/>
          <w:iCs/>
          <w:rtl/>
        </w:rPr>
        <w:t xml:space="preserve">על מה עוסקת התוכנית של אביגיל ויואב, ואיפה מושמעת? – </w:t>
      </w:r>
      <w:r>
        <w:rPr>
          <w:rFonts w:ascii="Arial" w:hAnsi="Arial" w:cs="Arial" w:eastAsia="Arial" w:hint="cs"/>
          <w:sz w:val="22"/>
          <w:szCs w:val="22"/>
          <w:rtl/>
        </w:rPr>
        <w:t>על בעלי חיים מוזרים; ברדיו הבית־ספרי ובאתר בית הספר.</w:t>
      </w:r>
    </w:p>
    <w:p>
      <w:pPr>
        <w:bidi/>
        <w:jc w:val="right"/>
        <w:shd w:val="clear" w:fill="EBFBEE"/>
      </w:pPr>
      <w:r>
        <w:rPr>
          <w:rFonts w:ascii="Arial" w:hAnsi="Arial" w:cs="Arial" w:eastAsia="Arial" w:hint="cs"/>
          <w:b/>
          <w:color w:val="2B8A3E"/>
          <w:sz w:val="22"/>
          <w:szCs w:val="22"/>
          <w:bCs/>
          <w:rtl/>
        </w:rPr>
        <w:t xml:space="preserve">תשובה 2: </w:t>
      </w:r>
      <w:r>
        <w:rPr>
          <w:rFonts w:ascii="Arial" w:hAnsi="Arial" w:cs="Arial" w:eastAsia="Arial" w:hint="cs"/>
          <w:i/>
          <w:sz w:val="22"/>
          <w:szCs w:val="22"/>
          <w:iCs/>
          <w:rtl/>
        </w:rPr>
        <w:t xml:space="preserve">תארו את שלבי ההכנה של פרק לפי הסדר. – </w:t>
      </w:r>
      <w:r>
        <w:rPr>
          <w:rFonts w:ascii="Arial" w:hAnsi="Arial" w:cs="Arial" w:eastAsia="Arial" w:hint="cs"/>
          <w:sz w:val="22"/>
          <w:szCs w:val="22"/>
          <w:rtl/>
        </w:rPr>
        <w:t>מחקר מכמה מקורות ובדיקת עובדות; כתיבת תסריט בנקודות (פתיחה, שלוש עובדות, שאלה למאזינים); הקלטה; עריכה.</w:t>
      </w:r>
    </w:p>
    <w:p>
      <w:pPr>
        <w:bidi/>
        <w:jc w:val="right"/>
      </w:pPr>
      <w:r>
        <w:rPr>
          <w:rFonts w:ascii="Arial" w:hAnsi="Arial" w:cs="Arial" w:eastAsia="Arial" w:hint="cs"/>
          <w:b/>
          <w:sz w:val="24"/>
          <w:szCs w:val="24"/>
          <w:bCs/>
          <w:rtl/>
        </w:rPr>
        <w:t>3. איזה טיפ נתנה המורה לתיאטרון? [איתור מידע]</w:t>
      </w:r>
    </w:p>
    <w:p>
      <w:pPr>
        <w:bidi/>
        <w:jc w:val="right"/>
      </w:pPr>
      <w:r>
        <w:rPr>
          <w:rFonts w:ascii="Arial" w:hAnsi="Arial" w:cs="Arial" w:eastAsia="Arial" w:hint="cs"/>
          <w:b/>
          <w:color w:val="2B8A3E"/>
          <w:sz w:val="24"/>
          <w:szCs w:val="24"/>
          <w:bCs/>
          <w:rtl/>
        </w:rPr>
        <w:t xml:space="preserve">      ● א. לדמיין מאזין אחד ספציפי ולדבר רק אליו</w:t>
      </w:r>
    </w:p>
    <w:p>
      <w:pPr>
        <w:bidi/>
        <w:jc w:val="right"/>
      </w:pPr>
      <w:r>
        <w:rPr>
          <w:rFonts w:ascii="Arial" w:hAnsi="Arial" w:cs="Arial" w:eastAsia="Arial" w:hint="cs"/>
          <w:sz w:val="24"/>
          <w:szCs w:val="24"/>
          <w:rtl/>
        </w:rPr>
        <w:t xml:space="preserve">      ○ ב. לדבר הכי מהר שאפשר</w:t>
      </w:r>
    </w:p>
    <w:p>
      <w:pPr>
        <w:bidi/>
        <w:jc w:val="right"/>
      </w:pPr>
      <w:r>
        <w:rPr>
          <w:rFonts w:ascii="Arial" w:hAnsi="Arial" w:cs="Arial" w:eastAsia="Arial" w:hint="cs"/>
          <w:sz w:val="24"/>
          <w:szCs w:val="24"/>
          <w:rtl/>
        </w:rPr>
        <w:t xml:space="preserve">      ○ ג. להקליט רק בלילה</w:t>
      </w:r>
    </w:p>
    <w:p>
      <w:pPr>
        <w:bidi/>
        <w:jc w:val="right"/>
      </w:pPr>
      <w:r>
        <w:rPr>
          <w:rFonts w:ascii="Arial" w:hAnsi="Arial" w:cs="Arial" w:eastAsia="Arial" w:hint="cs"/>
          <w:sz w:val="24"/>
          <w:szCs w:val="24"/>
          <w:rtl/>
        </w:rPr>
        <w:t xml:space="preserve">      ○ ד. לקרוא הכול מדף</w:t>
      </w:r>
    </w:p>
    <w:p>
      <w:pPr>
        <w:bidi/>
        <w:jc w:val="right"/>
        <w:shd w:val="clear" w:fill="EBFBEE"/>
      </w:pPr>
      <w:r>
        <w:rPr>
          <w:rFonts w:ascii="Arial" w:hAnsi="Arial" w:cs="Arial" w:eastAsia="Arial" w:hint="cs"/>
          <w:b/>
          <w:color w:val="2B8A3E"/>
          <w:sz w:val="22"/>
          <w:szCs w:val="22"/>
          <w:bCs/>
          <w:rtl/>
        </w:rPr>
        <w:t xml:space="preserve">תשובה 3: </w:t>
      </w:r>
      <w:r>
        <w:rPr>
          <w:rFonts w:ascii="Arial" w:hAnsi="Arial" w:cs="Arial" w:eastAsia="Arial" w:hint="cs"/>
          <w:sz w:val="22"/>
          <w:szCs w:val="22"/>
          <w:rtl/>
        </w:rPr>
        <w:t>לדמיין מאזין אחד ספציפי ולדבר רק אליו.</w:t>
      </w:r>
    </w:p>
    <w:p>
      <w:pPr>
        <w:bidi/>
        <w:pStyle w:val="Heading3"/>
        <w:jc w:val="right"/>
      </w:pPr>
      <w:r>
        <w:rPr>
          <w:rFonts w:ascii="Arial" w:hAnsi="Arial" w:cs="Arial" w:eastAsia="Arial" w:hint="cs"/>
          <w:b/>
          <w:color w:val="4B2BA8"/>
          <w:sz w:val="26"/>
          <w:szCs w:val="26"/>
          <w:bCs/>
          <w:rtl/>
        </w:rPr>
        <w:t>חלק ב׳ – הסקת מסקנות, השוואה והבנת מונחים (רמה ב׳)</w:t>
      </w:r>
    </w:p>
    <w:p>
      <w:pPr>
        <w:bidi/>
        <w:jc w:val="right"/>
        <w:shd w:val="clear" w:fill="EBFBEE"/>
      </w:pPr>
      <w:r>
        <w:rPr>
          <w:rFonts w:ascii="Arial" w:hAnsi="Arial" w:cs="Arial" w:eastAsia="Arial" w:hint="cs"/>
          <w:b/>
          <w:color w:val="2B8A3E"/>
          <w:sz w:val="22"/>
          <w:szCs w:val="22"/>
          <w:bCs/>
          <w:rtl/>
        </w:rPr>
        <w:t xml:space="preserve">תשובה 4: </w:t>
      </w:r>
      <w:r>
        <w:rPr>
          <w:rFonts w:ascii="Arial" w:hAnsi="Arial" w:cs="Arial" w:eastAsia="Arial" w:hint="cs"/>
          <w:i/>
          <w:sz w:val="22"/>
          <w:szCs w:val="22"/>
          <w:iCs/>
          <w:rtl/>
        </w:rPr>
        <w:t xml:space="preserve">מה מתכוון יואב ב"לדבר לתוך מיקרופון ריק"? מדוע זה קשה? – </w:t>
      </w:r>
      <w:r>
        <w:rPr>
          <w:rFonts w:ascii="Arial" w:hAnsi="Arial" w:cs="Arial" w:eastAsia="Arial" w:hint="cs"/>
          <w:sz w:val="22"/>
          <w:szCs w:val="22"/>
          <w:rtl/>
        </w:rPr>
        <w:t>לדבר בלי קהל שנראה מולך; אין תגובה (צחוק, שעמום) שעוזרת לכוון את הדיבור, ולכן קל לדבר מהר ובקול מונוטוני.</w:t>
      </w:r>
    </w:p>
    <w:p>
      <w:pPr>
        <w:bidi/>
        <w:jc w:val="right"/>
      </w:pPr>
      <w:r>
        <w:rPr>
          <w:rFonts w:ascii="Arial" w:hAnsi="Arial" w:cs="Arial" w:eastAsia="Arial" w:hint="cs"/>
          <w:b/>
          <w:sz w:val="24"/>
          <w:szCs w:val="24"/>
          <w:bCs/>
          <w:rtl/>
        </w:rPr>
        <w:t>5. מדוע שמו אביגיל ויואב שמיכה על הראש בזמן ההקלטה? [הבנה ופרשנות]</w:t>
      </w:r>
    </w:p>
    <w:p>
      <w:pPr>
        <w:bidi/>
        <w:jc w:val="right"/>
      </w:pPr>
      <w:r>
        <w:rPr>
          <w:rFonts w:ascii="Arial" w:hAnsi="Arial" w:cs="Arial" w:eastAsia="Arial" w:hint="cs"/>
          <w:sz w:val="24"/>
          <w:szCs w:val="24"/>
          <w:rtl/>
        </w:rPr>
        <w:t xml:space="preserve">      ○ א. כי זה משעשע</w:t>
      </w:r>
    </w:p>
    <w:p>
      <w:pPr>
        <w:bidi/>
        <w:jc w:val="right"/>
      </w:pPr>
      <w:r>
        <w:rPr>
          <w:rFonts w:ascii="Arial" w:hAnsi="Arial" w:cs="Arial" w:eastAsia="Arial" w:hint="cs"/>
          <w:b/>
          <w:color w:val="2B8A3E"/>
          <w:sz w:val="24"/>
          <w:szCs w:val="24"/>
          <w:bCs/>
          <w:rtl/>
        </w:rPr>
        <w:t xml:space="preserve">      ● ב. כדי שלא יהיה הד</w:t>
      </w:r>
    </w:p>
    <w:p>
      <w:pPr>
        <w:bidi/>
        <w:jc w:val="right"/>
      </w:pPr>
      <w:r>
        <w:rPr>
          <w:rFonts w:ascii="Arial" w:hAnsi="Arial" w:cs="Arial" w:eastAsia="Arial" w:hint="cs"/>
          <w:sz w:val="24"/>
          <w:szCs w:val="24"/>
          <w:rtl/>
        </w:rPr>
        <w:t xml:space="preserve">      ○ ג. כי היה להם קר</w:t>
      </w:r>
    </w:p>
    <w:p>
      <w:pPr>
        <w:bidi/>
        <w:jc w:val="right"/>
      </w:pPr>
      <w:r>
        <w:rPr>
          <w:rFonts w:ascii="Arial" w:hAnsi="Arial" w:cs="Arial" w:eastAsia="Arial" w:hint="cs"/>
          <w:sz w:val="24"/>
          <w:szCs w:val="24"/>
          <w:rtl/>
        </w:rPr>
        <w:t xml:space="preserve">      ○ ד. כדי שלא יראו אותם</w:t>
      </w:r>
    </w:p>
    <w:p>
      <w:pPr>
        <w:bidi/>
        <w:jc w:val="right"/>
        <w:shd w:val="clear" w:fill="EBFBEE"/>
      </w:pPr>
      <w:r>
        <w:rPr>
          <w:rFonts w:ascii="Arial" w:hAnsi="Arial" w:cs="Arial" w:eastAsia="Arial" w:hint="cs"/>
          <w:b/>
          <w:color w:val="2B8A3E"/>
          <w:sz w:val="22"/>
          <w:szCs w:val="22"/>
          <w:bCs/>
          <w:rtl/>
        </w:rPr>
        <w:t xml:space="preserve">תשובה 5: </w:t>
      </w:r>
      <w:r>
        <w:rPr>
          <w:rFonts w:ascii="Arial" w:hAnsi="Arial" w:cs="Arial" w:eastAsia="Arial" w:hint="cs"/>
          <w:sz w:val="22"/>
          <w:szCs w:val="22"/>
          <w:rtl/>
        </w:rPr>
        <w:t>כדי למנוע הד בהקלטה.</w:t>
      </w:r>
    </w:p>
    <w:p>
      <w:pPr>
        <w:bidi/>
        <w:jc w:val="right"/>
        <w:shd w:val="clear" w:fill="EBFBEE"/>
      </w:pPr>
      <w:r>
        <w:rPr>
          <w:rFonts w:ascii="Arial" w:hAnsi="Arial" w:cs="Arial" w:eastAsia="Arial" w:hint="cs"/>
          <w:b/>
          <w:color w:val="2B8A3E"/>
          <w:sz w:val="22"/>
          <w:szCs w:val="22"/>
          <w:bCs/>
          <w:rtl/>
        </w:rPr>
        <w:t xml:space="preserve">תשובה 6: </w:t>
      </w:r>
      <w:r>
        <w:rPr>
          <w:rFonts w:ascii="Arial" w:hAnsi="Arial" w:cs="Arial" w:eastAsia="Arial" w:hint="cs"/>
          <w:i/>
          <w:sz w:val="22"/>
          <w:szCs w:val="22"/>
          <w:iCs/>
          <w:rtl/>
        </w:rPr>
        <w:t xml:space="preserve">מה אפשר להסיק מהמקרה שבו "כמעט אמרנו בתוכנית משהו שקראנו ברשת"? – </w:t>
      </w:r>
      <w:r>
        <w:rPr>
          <w:rFonts w:ascii="Arial" w:hAnsi="Arial" w:cs="Arial" w:eastAsia="Arial" w:hint="cs"/>
          <w:sz w:val="22"/>
          <w:szCs w:val="22"/>
          <w:rtl/>
        </w:rPr>
        <w:t>שלא כל מידע ברשת נכון; צריך לבדוק במקור נוסף לפני שמפרסמים – אחריות של מי שמשמיע מידע לאחרים.</w:t>
      </w:r>
    </w:p>
    <w:p>
      <w:pPr>
        <w:bidi/>
        <w:jc w:val="right"/>
        <w:shd w:val="clear" w:fill="EBFBEE"/>
      </w:pPr>
      <w:r>
        <w:rPr>
          <w:rFonts w:ascii="Arial" w:hAnsi="Arial" w:cs="Arial" w:eastAsia="Arial" w:hint="cs"/>
          <w:b/>
          <w:color w:val="2B8A3E"/>
          <w:sz w:val="22"/>
          <w:szCs w:val="22"/>
          <w:bCs/>
          <w:rtl/>
        </w:rPr>
        <w:t xml:space="preserve">תשובה 7: </w:t>
      </w:r>
      <w:r>
        <w:rPr>
          <w:rFonts w:ascii="Arial" w:hAnsi="Arial" w:cs="Arial" w:eastAsia="Arial" w:hint="cs"/>
          <w:i/>
          <w:sz w:val="22"/>
          <w:szCs w:val="22"/>
          <w:iCs/>
          <w:rtl/>
        </w:rPr>
        <w:t xml:space="preserve">השוו בין האופן שבו הקליטו בתחילת הדרך לבין האופן שבו הם מקליטים היום. – </w:t>
      </w:r>
      <w:r>
        <w:rPr>
          <w:rFonts w:ascii="Arial" w:hAnsi="Arial" w:cs="Arial" w:eastAsia="Arial" w:hint="cs"/>
          <w:sz w:val="22"/>
          <w:szCs w:val="22"/>
          <w:rtl/>
        </w:rPr>
        <w:t>בהתחלה – עשר הקלטות לכל פרק, דיבור מהיר ומונוטוני; היום – שתי הקלטות ועריכה, דיבור איטי ושמח יותר אל "מאזין אחד".</w:t>
      </w:r>
    </w:p>
    <w:p>
      <w:pPr>
        <w:bidi/>
        <w:pStyle w:val="Heading3"/>
        <w:jc w:val="right"/>
      </w:pPr>
      <w:r>
        <w:rPr>
          <w:rFonts w:ascii="Arial" w:hAnsi="Arial" w:cs="Arial" w:eastAsia="Arial" w:hint="cs"/>
          <w:b/>
          <w:color w:val="4B2BA8"/>
          <w:sz w:val="26"/>
          <w:szCs w:val="26"/>
          <w:bCs/>
          <w:rtl/>
        </w:rPr>
        <w:t>חלק ג׳ – טיעון והבעת עמדה (רמה ג׳)</w:t>
      </w:r>
    </w:p>
    <w:p>
      <w:pPr>
        <w:bidi/>
        <w:jc w:val="right"/>
        <w:shd w:val="clear" w:fill="EBFBEE"/>
      </w:pPr>
      <w:r>
        <w:rPr>
          <w:rFonts w:ascii="Arial" w:hAnsi="Arial" w:cs="Arial" w:eastAsia="Arial" w:hint="cs"/>
          <w:b/>
          <w:color w:val="2B8A3E"/>
          <w:sz w:val="22"/>
          <w:szCs w:val="22"/>
          <w:bCs/>
          <w:rtl/>
        </w:rPr>
        <w:t xml:space="preserve">תשובה 8: </w:t>
      </w:r>
      <w:r>
        <w:rPr>
          <w:rFonts w:ascii="Arial" w:hAnsi="Arial" w:cs="Arial" w:eastAsia="Arial" w:hint="cs"/>
          <w:i/>
          <w:sz w:val="22"/>
          <w:szCs w:val="22"/>
          <w:iCs/>
          <w:rtl/>
        </w:rPr>
        <w:t xml:space="preserve">האם לדעתכם בית הספר צריך להפעיל "רדיו בית־ספרי" שבו תלמידים מגישים תוכניות? נמקו והסתמכו על פרט אחד מהראיון. – </w:t>
      </w:r>
      <w:r>
        <w:rPr>
          <w:rFonts w:ascii="Arial" w:hAnsi="Arial" w:cs="Arial" w:eastAsia="Arial" w:hint="cs"/>
          <w:sz w:val="22"/>
          <w:szCs w:val="22"/>
          <w:rtl/>
        </w:rPr>
        <w:t>תשובה פתוחה. מחוון: עמדה + נימוק + פרט (בדיקת עובדות, עבודת צוות, ביטחון).</w:t>
      </w:r>
    </w:p>
    <w:p>
      <w:pPr>
        <w:bidi/>
        <w:jc w:val="right"/>
        <w:shd w:val="clear" w:fill="EBFBEE"/>
      </w:pPr>
      <w:r>
        <w:rPr>
          <w:rFonts w:ascii="Arial" w:hAnsi="Arial" w:cs="Arial" w:eastAsia="Arial" w:hint="cs"/>
          <w:b/>
          <w:color w:val="2B8A3E"/>
          <w:sz w:val="22"/>
          <w:szCs w:val="22"/>
          <w:bCs/>
          <w:rtl/>
        </w:rPr>
        <w:t xml:space="preserve">תשובה 9: </w:t>
      </w:r>
      <w:r>
        <w:rPr>
          <w:rFonts w:ascii="Arial" w:hAnsi="Arial" w:cs="Arial" w:eastAsia="Arial" w:hint="cs"/>
          <w:i/>
          <w:sz w:val="22"/>
          <w:szCs w:val="22"/>
          <w:iCs/>
          <w:rtl/>
        </w:rPr>
        <w:t xml:space="preserve">כתבו תסריט בנקודות לפרק של שתי דקות על נושא שאתם אוהבים: פתיחה, שלוש עובדות מעניינות, ושאלה למאזינים. – </w:t>
      </w:r>
      <w:r>
        <w:rPr>
          <w:rFonts w:ascii="Arial" w:hAnsi="Arial" w:cs="Arial" w:eastAsia="Arial" w:hint="cs"/>
          <w:sz w:val="22"/>
          <w:szCs w:val="22"/>
          <w:rtl/>
        </w:rPr>
        <w:t>משימת כתיבה. מחוון: מבנה לפי הראיון, עובדות מנוסחות בבהירות, פנייה למאזינים.</w:t>
      </w:r>
    </w:p>
    <w:p>
      <w:pPr>
        <w:bidi/>
        <w:pStyle w:val="Heading2"/>
        <w:jc w:val="right"/>
      </w:pPr>
      <w:r>
        <w:rPr>
          <w:rFonts w:ascii="Arial" w:hAnsi="Arial" w:cs="Arial" w:eastAsia="Arial" w:hint="cs"/>
          <w:b/>
          <w:color w:val="6A3FD4"/>
          <w:sz w:val="32"/>
          <w:szCs w:val="32"/>
          <w:bCs/>
          <w:rtl/>
        </w:rPr>
        <w:t>🎭 הבמה של רותם</w:t>
      </w:r>
    </w:p>
    <w:p>
      <w:pPr>
        <w:bidi/>
        <w:pStyle w:val="Heading3"/>
        <w:jc w:val="right"/>
      </w:pPr>
      <w:r>
        <w:rPr>
          <w:rFonts w:ascii="Arial" w:hAnsi="Arial" w:cs="Arial" w:eastAsia="Arial" w:hint="cs"/>
          <w:b/>
          <w:color w:val="4B2BA8"/>
          <w:sz w:val="26"/>
          <w:szCs w:val="26"/>
          <w:bCs/>
          <w:rtl/>
        </w:rPr>
        <w:t>חלק א׳ – הבנה ואיתור מידע (רמה א׳)</w:t>
      </w:r>
    </w:p>
    <w:p>
      <w:pPr>
        <w:bidi/>
        <w:jc w:val="right"/>
        <w:shd w:val="clear" w:fill="EBFBEE"/>
      </w:pPr>
      <w:r>
        <w:rPr>
          <w:rFonts w:ascii="Arial" w:hAnsi="Arial" w:cs="Arial" w:eastAsia="Arial" w:hint="cs"/>
          <w:b/>
          <w:color w:val="2B8A3E"/>
          <w:sz w:val="22"/>
          <w:szCs w:val="22"/>
          <w:bCs/>
          <w:rtl/>
        </w:rPr>
        <w:t xml:space="preserve">תשובה 1: </w:t>
      </w:r>
      <w:r>
        <w:rPr>
          <w:rFonts w:ascii="Arial" w:hAnsi="Arial" w:cs="Arial" w:eastAsia="Arial" w:hint="cs"/>
          <w:i/>
          <w:sz w:val="22"/>
          <w:szCs w:val="22"/>
          <w:iCs/>
          <w:rtl/>
        </w:rPr>
        <w:t xml:space="preserve">מה כתבה המחנכת בתעודה של רותם בכיתה ו׳? – </w:t>
      </w:r>
      <w:r>
        <w:rPr>
          <w:rFonts w:ascii="Arial" w:hAnsi="Arial" w:cs="Arial" w:eastAsia="Arial" w:hint="cs"/>
          <w:sz w:val="22"/>
          <w:szCs w:val="22"/>
          <w:rtl/>
        </w:rPr>
        <w:t>"תלמידה חכמה, מומלץ להשתתף יותר."</w:t>
      </w:r>
    </w:p>
    <w:p>
      <w:pPr>
        <w:bidi/>
        <w:jc w:val="right"/>
      </w:pPr>
      <w:r>
        <w:rPr>
          <w:rFonts w:ascii="Arial" w:hAnsi="Arial" w:cs="Arial" w:eastAsia="Arial" w:hint="cs"/>
          <w:b/>
          <w:sz w:val="24"/>
          <w:szCs w:val="24"/>
          <w:bCs/>
          <w:rtl/>
        </w:rPr>
        <w:t>2. מה ביקשה המדריכה מרותם אחרי המפגש הראשון? [איתור מידע]</w:t>
      </w:r>
    </w:p>
    <w:p>
      <w:pPr>
        <w:bidi/>
        <w:jc w:val="right"/>
      </w:pPr>
      <w:r>
        <w:rPr>
          <w:rFonts w:ascii="Arial" w:hAnsi="Arial" w:cs="Arial" w:eastAsia="Arial" w:hint="cs"/>
          <w:sz w:val="24"/>
          <w:szCs w:val="24"/>
          <w:rtl/>
        </w:rPr>
        <w:t xml:space="preserve">      ○ א. לשחק את הספינה</w:t>
      </w:r>
    </w:p>
    <w:p>
      <w:pPr>
        <w:bidi/>
        <w:jc w:val="right"/>
      </w:pPr>
      <w:r>
        <w:rPr>
          <w:rFonts w:ascii="Arial" w:hAnsi="Arial" w:cs="Arial" w:eastAsia="Arial" w:hint="cs"/>
          <w:sz w:val="24"/>
          <w:szCs w:val="24"/>
          <w:rtl/>
        </w:rPr>
        <w:t xml:space="preserve">      ○ ב. לדבר חזק יותר</w:t>
      </w:r>
    </w:p>
    <w:p>
      <w:pPr>
        <w:bidi/>
        <w:jc w:val="right"/>
      </w:pPr>
      <w:r>
        <w:rPr>
          <w:rFonts w:ascii="Arial" w:hAnsi="Arial" w:cs="Arial" w:eastAsia="Arial" w:hint="cs"/>
          <w:sz w:val="24"/>
          <w:szCs w:val="24"/>
          <w:rtl/>
        </w:rPr>
        <w:t xml:space="preserve">      ○ ג. לעזוב את החוג</w:t>
      </w:r>
    </w:p>
    <w:p>
      <w:pPr>
        <w:bidi/>
        <w:jc w:val="right"/>
      </w:pPr>
      <w:r>
        <w:rPr>
          <w:rFonts w:ascii="Arial" w:hAnsi="Arial" w:cs="Arial" w:eastAsia="Arial" w:hint="cs"/>
          <w:b/>
          <w:color w:val="2B8A3E"/>
          <w:sz w:val="24"/>
          <w:szCs w:val="24"/>
          <w:bCs/>
          <w:rtl/>
        </w:rPr>
        <w:t xml:space="preserve">      ● ד. לכתוב את קטע הפתיחה בהצגה</w:t>
      </w:r>
    </w:p>
    <w:p>
      <w:pPr>
        <w:bidi/>
        <w:jc w:val="right"/>
        <w:shd w:val="clear" w:fill="EBFBEE"/>
      </w:pPr>
      <w:r>
        <w:rPr>
          <w:rFonts w:ascii="Arial" w:hAnsi="Arial" w:cs="Arial" w:eastAsia="Arial" w:hint="cs"/>
          <w:b/>
          <w:color w:val="2B8A3E"/>
          <w:sz w:val="22"/>
          <w:szCs w:val="22"/>
          <w:bCs/>
          <w:rtl/>
        </w:rPr>
        <w:t xml:space="preserve">תשובה 2: </w:t>
      </w:r>
      <w:r>
        <w:rPr>
          <w:rFonts w:ascii="Arial" w:hAnsi="Arial" w:cs="Arial" w:eastAsia="Arial" w:hint="cs"/>
          <w:sz w:val="22"/>
          <w:szCs w:val="22"/>
          <w:rtl/>
        </w:rPr>
        <w:t>לכתוב את קטע הפתיחה של ההצגה, כי היא "מקשיבה טוב".</w:t>
      </w:r>
    </w:p>
    <w:p>
      <w:pPr>
        <w:bidi/>
        <w:jc w:val="right"/>
        <w:shd w:val="clear" w:fill="EBFBEE"/>
      </w:pPr>
      <w:r>
        <w:rPr>
          <w:rFonts w:ascii="Arial" w:hAnsi="Arial" w:cs="Arial" w:eastAsia="Arial" w:hint="cs"/>
          <w:b/>
          <w:color w:val="2B8A3E"/>
          <w:sz w:val="22"/>
          <w:szCs w:val="22"/>
          <w:bCs/>
          <w:rtl/>
        </w:rPr>
        <w:t xml:space="preserve">תשובה 3: </w:t>
      </w:r>
      <w:r>
        <w:rPr>
          <w:rFonts w:ascii="Arial" w:hAnsi="Arial" w:cs="Arial" w:eastAsia="Arial" w:hint="cs"/>
          <w:i/>
          <w:sz w:val="22"/>
          <w:szCs w:val="22"/>
          <w:iCs/>
          <w:rtl/>
        </w:rPr>
        <w:t xml:space="preserve">על מה כתבה רותם? – </w:t>
      </w:r>
      <w:r>
        <w:rPr>
          <w:rFonts w:ascii="Arial" w:hAnsi="Arial" w:cs="Arial" w:eastAsia="Arial" w:hint="cs"/>
          <w:sz w:val="22"/>
          <w:szCs w:val="22"/>
          <w:rtl/>
        </w:rPr>
        <w:t>על ילדה שגרה במגדלור ושומרת על האור בשביל ספינות שהיא לעולם לא רואה.</w:t>
      </w:r>
    </w:p>
    <w:p>
      <w:pPr>
        <w:bidi/>
        <w:pStyle w:val="Heading3"/>
        <w:jc w:val="right"/>
      </w:pPr>
      <w:r>
        <w:rPr>
          <w:rFonts w:ascii="Arial" w:hAnsi="Arial" w:cs="Arial" w:eastAsia="Arial" w:hint="cs"/>
          <w:b/>
          <w:color w:val="4B2BA8"/>
          <w:sz w:val="26"/>
          <w:szCs w:val="26"/>
          <w:bCs/>
          <w:rtl/>
        </w:rPr>
        <w:t>חלק ב׳ – הסקת מסקנות, השוואה והבנת מונחים (רמה ב׳)</w:t>
      </w:r>
    </w:p>
    <w:p>
      <w:pPr>
        <w:bidi/>
        <w:jc w:val="right"/>
        <w:shd w:val="clear" w:fill="EBFBEE"/>
      </w:pPr>
      <w:r>
        <w:rPr>
          <w:rFonts w:ascii="Arial" w:hAnsi="Arial" w:cs="Arial" w:eastAsia="Arial" w:hint="cs"/>
          <w:b/>
          <w:color w:val="2B8A3E"/>
          <w:sz w:val="22"/>
          <w:szCs w:val="22"/>
          <w:bCs/>
          <w:rtl/>
        </w:rPr>
        <w:t xml:space="preserve">תשובה 4: </w:t>
      </w:r>
      <w:r>
        <w:rPr>
          <w:rFonts w:ascii="Arial" w:hAnsi="Arial" w:cs="Arial" w:eastAsia="Arial" w:hint="cs"/>
          <w:i/>
          <w:sz w:val="22"/>
          <w:szCs w:val="22"/>
          <w:iCs/>
          <w:rtl/>
        </w:rPr>
        <w:t xml:space="preserve">מה מלמד המשפט "הרגישה שמישהו מצביע עליה בכיתה ריקה" על רגשותיה של רותם? – </w:t>
      </w:r>
      <w:r>
        <w:rPr>
          <w:rFonts w:ascii="Arial" w:hAnsi="Arial" w:cs="Arial" w:eastAsia="Arial" w:hint="cs"/>
          <w:sz w:val="22"/>
          <w:szCs w:val="22"/>
          <w:rtl/>
        </w:rPr>
        <w:t>שהמשפט בתעודה גרם לה להרגיש חשופה, אשמה ובודדה, כאילו כולם רואים את ה"חיסרון" שלה.</w:t>
      </w:r>
    </w:p>
    <w:p>
      <w:pPr>
        <w:bidi/>
        <w:jc w:val="right"/>
      </w:pPr>
      <w:r>
        <w:rPr>
          <w:rFonts w:ascii="Arial" w:hAnsi="Arial" w:cs="Arial" w:eastAsia="Arial" w:hint="cs"/>
          <w:b/>
          <w:sz w:val="24"/>
          <w:szCs w:val="24"/>
          <w:bCs/>
          <w:rtl/>
        </w:rPr>
        <w:t>5. מה הסבירה רותם לשירי: למה לא פחדה כשדיברה בשם הדמות? [הבנה ופרשנות]</w:t>
      </w:r>
    </w:p>
    <w:p>
      <w:pPr>
        <w:bidi/>
        <w:jc w:val="right"/>
      </w:pPr>
      <w:r>
        <w:rPr>
          <w:rFonts w:ascii="Arial" w:hAnsi="Arial" w:cs="Arial" w:eastAsia="Arial" w:hint="cs"/>
          <w:sz w:val="24"/>
          <w:szCs w:val="24"/>
          <w:rtl/>
        </w:rPr>
        <w:t xml:space="preserve">      ○ א. כי למדה את הטקסט בעל פה רק בבית</w:t>
      </w:r>
    </w:p>
    <w:p>
      <w:pPr>
        <w:bidi/>
        <w:jc w:val="right"/>
      </w:pPr>
      <w:r>
        <w:rPr>
          <w:rFonts w:ascii="Arial" w:hAnsi="Arial" w:cs="Arial" w:eastAsia="Arial" w:hint="cs"/>
          <w:sz w:val="24"/>
          <w:szCs w:val="24"/>
          <w:rtl/>
        </w:rPr>
        <w:t xml:space="preserve">      ○ ב. כי שינתה את הקול</w:t>
      </w:r>
    </w:p>
    <w:p>
      <w:pPr>
        <w:bidi/>
        <w:jc w:val="right"/>
      </w:pPr>
      <w:r>
        <w:rPr>
          <w:rFonts w:ascii="Arial" w:hAnsi="Arial" w:cs="Arial" w:eastAsia="Arial" w:hint="cs"/>
          <w:sz w:val="24"/>
          <w:szCs w:val="24"/>
          <w:rtl/>
        </w:rPr>
        <w:t xml:space="preserve">      ○ ג. כי האולם היה ריק</w:t>
      </w:r>
    </w:p>
    <w:p>
      <w:pPr>
        <w:bidi/>
        <w:jc w:val="right"/>
      </w:pPr>
      <w:r>
        <w:rPr>
          <w:rFonts w:ascii="Arial" w:hAnsi="Arial" w:cs="Arial" w:eastAsia="Arial" w:hint="cs"/>
          <w:b/>
          <w:color w:val="2B8A3E"/>
          <w:sz w:val="24"/>
          <w:szCs w:val="24"/>
          <w:bCs/>
          <w:rtl/>
        </w:rPr>
        <w:t xml:space="preserve">      ● ד. כי זו לא היא שמדברת אלא שומרת המגדלור, שאין לה ממה לפחד</w:t>
      </w:r>
    </w:p>
    <w:p>
      <w:pPr>
        <w:bidi/>
        <w:jc w:val="right"/>
        <w:shd w:val="clear" w:fill="EBFBEE"/>
      </w:pPr>
      <w:r>
        <w:rPr>
          <w:rFonts w:ascii="Arial" w:hAnsi="Arial" w:cs="Arial" w:eastAsia="Arial" w:hint="cs"/>
          <w:b/>
          <w:color w:val="2B8A3E"/>
          <w:sz w:val="22"/>
          <w:szCs w:val="22"/>
          <w:bCs/>
          <w:rtl/>
        </w:rPr>
        <w:t xml:space="preserve">תשובה 5: </w:t>
      </w:r>
      <w:r>
        <w:rPr>
          <w:rFonts w:ascii="Arial" w:hAnsi="Arial" w:cs="Arial" w:eastAsia="Arial" w:hint="cs"/>
          <w:sz w:val="22"/>
          <w:szCs w:val="22"/>
          <w:rtl/>
        </w:rPr>
        <w:t>כי הדמות מאפשרת לה "להסתתר" מאחוריה; שומרת המגדלור אמיצה, ולה אין ממה לפחד.</w:t>
      </w:r>
    </w:p>
    <w:p>
      <w:pPr>
        <w:bidi/>
        <w:jc w:val="right"/>
        <w:shd w:val="clear" w:fill="EBFBEE"/>
      </w:pPr>
      <w:r>
        <w:rPr>
          <w:rFonts w:ascii="Arial" w:hAnsi="Arial" w:cs="Arial" w:eastAsia="Arial" w:hint="cs"/>
          <w:b/>
          <w:color w:val="2B8A3E"/>
          <w:sz w:val="22"/>
          <w:szCs w:val="22"/>
          <w:bCs/>
          <w:rtl/>
        </w:rPr>
        <w:t xml:space="preserve">תשובה 6: </w:t>
      </w:r>
      <w:r>
        <w:rPr>
          <w:rFonts w:ascii="Arial" w:hAnsi="Arial" w:cs="Arial" w:eastAsia="Arial" w:hint="cs"/>
          <w:i/>
          <w:sz w:val="22"/>
          <w:szCs w:val="22"/>
          <w:iCs/>
          <w:rtl/>
        </w:rPr>
        <w:t xml:space="preserve">שירי שואלת: "ומה אם אין מה לתקן?". מה אפשר להסיק מהסיפור כולו על השאלה הזו? – </w:t>
      </w:r>
      <w:r>
        <w:rPr>
          <w:rFonts w:ascii="Arial" w:hAnsi="Arial" w:cs="Arial" w:eastAsia="Arial" w:hint="cs"/>
          <w:sz w:val="22"/>
          <w:szCs w:val="22"/>
          <w:rtl/>
        </w:rPr>
        <w:t>שהשקט של רותם אינו פגם אלא תכונה (הקשבה, כתיבה); כשמצאה מקום שמתאים לה, היא פרחה – לא "תוקנה", אלא נמצאה.</w:t>
      </w:r>
    </w:p>
    <w:p>
      <w:pPr>
        <w:bidi/>
        <w:jc w:val="right"/>
        <w:shd w:val="clear" w:fill="EBFBEE"/>
      </w:pPr>
      <w:r>
        <w:rPr>
          <w:rFonts w:ascii="Arial" w:hAnsi="Arial" w:cs="Arial" w:eastAsia="Arial" w:hint="cs"/>
          <w:b/>
          <w:color w:val="2B8A3E"/>
          <w:sz w:val="22"/>
          <w:szCs w:val="22"/>
          <w:bCs/>
          <w:rtl/>
        </w:rPr>
        <w:t xml:space="preserve">תשובה 7: </w:t>
      </w:r>
      <w:r>
        <w:rPr>
          <w:rFonts w:ascii="Arial" w:hAnsi="Arial" w:cs="Arial" w:eastAsia="Arial" w:hint="cs"/>
          <w:i/>
          <w:sz w:val="22"/>
          <w:szCs w:val="22"/>
          <w:iCs/>
          <w:rtl/>
        </w:rPr>
        <w:t xml:space="preserve">השוו בין שני רגעי השקט בסיפור: הצחקוק במפגש הראשון והשקט שאחרי הקראת הקטע. מה ההבדל? – </w:t>
      </w:r>
      <w:r>
        <w:rPr>
          <w:rFonts w:ascii="Arial" w:hAnsi="Arial" w:cs="Arial" w:eastAsia="Arial" w:hint="cs"/>
          <w:sz w:val="22"/>
          <w:szCs w:val="22"/>
          <w:rtl/>
        </w:rPr>
        <w:t>במפגש הראשון – שקט מביך וצחוק עליה, שהשפיל אותה; אחרי ההקראה – שקט של הקשבה והערכה, שנתן לה כוח (ובו נזכרה לפני העלייה לבמה).</w:t>
      </w:r>
    </w:p>
    <w:p>
      <w:pPr>
        <w:bidi/>
        <w:pStyle w:val="Heading3"/>
        <w:jc w:val="right"/>
      </w:pPr>
      <w:r>
        <w:rPr>
          <w:rFonts w:ascii="Arial" w:hAnsi="Arial" w:cs="Arial" w:eastAsia="Arial" w:hint="cs"/>
          <w:b/>
          <w:color w:val="4B2BA8"/>
          <w:sz w:val="26"/>
          <w:szCs w:val="26"/>
          <w:bCs/>
          <w:rtl/>
        </w:rPr>
        <w:t>חלק ג׳ – טיעון והבעת עמדה (רמה ג׳)</w:t>
      </w:r>
    </w:p>
    <w:p>
      <w:pPr>
        <w:bidi/>
        <w:jc w:val="right"/>
        <w:shd w:val="clear" w:fill="EBFBEE"/>
      </w:pPr>
      <w:r>
        <w:rPr>
          <w:rFonts w:ascii="Arial" w:hAnsi="Arial" w:cs="Arial" w:eastAsia="Arial" w:hint="cs"/>
          <w:b/>
          <w:color w:val="2B8A3E"/>
          <w:sz w:val="22"/>
          <w:szCs w:val="22"/>
          <w:bCs/>
          <w:rtl/>
        </w:rPr>
        <w:t xml:space="preserve">תשובה 8: </w:t>
      </w:r>
      <w:r>
        <w:rPr>
          <w:rFonts w:ascii="Arial" w:hAnsi="Arial" w:cs="Arial" w:eastAsia="Arial" w:hint="cs"/>
          <w:i/>
          <w:sz w:val="22"/>
          <w:szCs w:val="22"/>
          <w:iCs/>
          <w:rtl/>
        </w:rPr>
        <w:t xml:space="preserve">האם לדעתכם נכון שהורים ירשמו ילד לחוג "כדי שיתגבר" על משהו, בלי לשאול אותו? נמקו והסתמכו על פרט מהסיפור. – </w:t>
      </w:r>
      <w:r>
        <w:rPr>
          <w:rFonts w:ascii="Arial" w:hAnsi="Arial" w:cs="Arial" w:eastAsia="Arial" w:hint="cs"/>
          <w:sz w:val="22"/>
          <w:szCs w:val="22"/>
          <w:rtl/>
        </w:rPr>
        <w:t>תשובה פתוחה. מחוון: עמדה + נימוק + פרט (הכעס של רותם בהתחלה מול התוצאה בסוף).</w:t>
      </w:r>
    </w:p>
    <w:p>
      <w:pPr>
        <w:bidi/>
        <w:jc w:val="right"/>
        <w:shd w:val="clear" w:fill="EBFBEE"/>
      </w:pPr>
      <w:r>
        <w:rPr>
          <w:rFonts w:ascii="Arial" w:hAnsi="Arial" w:cs="Arial" w:eastAsia="Arial" w:hint="cs"/>
          <w:b/>
          <w:color w:val="2B8A3E"/>
          <w:sz w:val="22"/>
          <w:szCs w:val="22"/>
          <w:bCs/>
          <w:rtl/>
        </w:rPr>
        <w:t xml:space="preserve">תשובה 9: </w:t>
      </w:r>
      <w:r>
        <w:rPr>
          <w:rFonts w:ascii="Arial" w:hAnsi="Arial" w:cs="Arial" w:eastAsia="Arial" w:hint="cs"/>
          <w:i/>
          <w:sz w:val="22"/>
          <w:szCs w:val="22"/>
          <w:iCs/>
          <w:rtl/>
        </w:rPr>
        <w:t xml:space="preserve">כתבו את קטע הפתיחה של ההצגה שרותם כתבה – מונולוג של שומרת המגדלור (8–10 שורות). – </w:t>
      </w:r>
      <w:r>
        <w:rPr>
          <w:rFonts w:ascii="Arial" w:hAnsi="Arial" w:cs="Arial" w:eastAsia="Arial" w:hint="cs"/>
          <w:sz w:val="22"/>
          <w:szCs w:val="22"/>
          <w:rtl/>
        </w:rPr>
        <w:t>משימת כתיבה. מחוון: גוף ראשון, דימויים של אור/חושך/ים, התאמה לרוח הסיפור.</w:t>
      </w:r>
    </w:p>
    <w:p>
      <w:pPr>
        <w:bidi/>
        <w:pStyle w:val="Heading2"/>
        <w:jc w:val="right"/>
      </w:pPr>
      <w:r>
        <w:rPr>
          <w:rFonts w:ascii="Arial" w:hAnsi="Arial" w:cs="Arial" w:eastAsia="Arial" w:hint="cs"/>
          <w:b/>
          <w:color w:val="6A3FD4"/>
          <w:sz w:val="32"/>
          <w:szCs w:val="32"/>
          <w:bCs/>
          <w:rtl/>
        </w:rPr>
        <w:t>🍊 שש בבוקר בפרדס: יום של קטיף עם כיתה ז׳</w:t>
      </w:r>
    </w:p>
    <w:p>
      <w:pPr>
        <w:bidi/>
        <w:pStyle w:val="Heading3"/>
        <w:jc w:val="right"/>
      </w:pPr>
      <w:r>
        <w:rPr>
          <w:rFonts w:ascii="Arial" w:hAnsi="Arial" w:cs="Arial" w:eastAsia="Arial" w:hint="cs"/>
          <w:b/>
          <w:color w:val="4B2BA8"/>
          <w:sz w:val="26"/>
          <w:szCs w:val="26"/>
          <w:bCs/>
          <w:rtl/>
        </w:rPr>
        <w:t>חלק א׳ – הבנה ואיתור מידע (רמה א׳)</w:t>
      </w:r>
    </w:p>
    <w:p>
      <w:pPr>
        <w:bidi/>
        <w:jc w:val="right"/>
        <w:shd w:val="clear" w:fill="EBFBEE"/>
      </w:pPr>
      <w:r>
        <w:rPr>
          <w:rFonts w:ascii="Arial" w:hAnsi="Arial" w:cs="Arial" w:eastAsia="Arial" w:hint="cs"/>
          <w:b/>
          <w:color w:val="2B8A3E"/>
          <w:sz w:val="22"/>
          <w:szCs w:val="22"/>
          <w:bCs/>
          <w:rtl/>
        </w:rPr>
        <w:t xml:space="preserve">תשובה 1: </w:t>
      </w:r>
      <w:r>
        <w:rPr>
          <w:rFonts w:ascii="Arial" w:hAnsi="Arial" w:cs="Arial" w:eastAsia="Arial" w:hint="cs"/>
          <w:i/>
          <w:sz w:val="22"/>
          <w:szCs w:val="22"/>
          <w:iCs/>
          <w:rtl/>
        </w:rPr>
        <w:t xml:space="preserve">איך נולד רעיון ההתנדבות בקטיף? – </w:t>
      </w:r>
      <w:r>
        <w:rPr>
          <w:rFonts w:ascii="Arial" w:hAnsi="Arial" w:cs="Arial" w:eastAsia="Arial" w:hint="cs"/>
          <w:sz w:val="22"/>
          <w:szCs w:val="22"/>
          <w:rtl/>
        </w:rPr>
        <w:t>מתוך יחידה בשיעור על "מאיפה מגיע האוכל שלנו": התלמידים שמעו שחקלאים מתקשים למצוא עובדים, והמחנכת יצרה קשר עם משק.</w:t>
      </w:r>
    </w:p>
    <w:p>
      <w:pPr>
        <w:bidi/>
        <w:jc w:val="right"/>
        <w:shd w:val="clear" w:fill="EBFBEE"/>
      </w:pPr>
      <w:r>
        <w:rPr>
          <w:rFonts w:ascii="Arial" w:hAnsi="Arial" w:cs="Arial" w:eastAsia="Arial" w:hint="cs"/>
          <w:b/>
          <w:color w:val="2B8A3E"/>
          <w:sz w:val="22"/>
          <w:szCs w:val="22"/>
          <w:bCs/>
          <w:rtl/>
        </w:rPr>
        <w:t xml:space="preserve">תשובה 2: </w:t>
      </w:r>
      <w:r>
        <w:rPr>
          <w:rFonts w:ascii="Arial" w:hAnsi="Arial" w:cs="Arial" w:eastAsia="Arial" w:hint="cs"/>
          <w:i/>
          <w:sz w:val="22"/>
          <w:szCs w:val="22"/>
          <w:iCs/>
          <w:rtl/>
        </w:rPr>
        <w:t xml:space="preserve">ציינו שלושה כללים שהסביר אהרון לפני הקטיף. – </w:t>
      </w:r>
      <w:r>
        <w:rPr>
          <w:rFonts w:ascii="Arial" w:hAnsi="Arial" w:cs="Arial" w:eastAsia="Arial" w:hint="cs"/>
          <w:sz w:val="22"/>
          <w:szCs w:val="22"/>
          <w:rtl/>
        </w:rPr>
        <w:t>קוטפים רק פרי כתום מלא; מסובבים בעדינות או גוזרים במזמרה ולא מושכים; מניחים ולא זורקים לארגז; שותים מים כל חצי שעה (מספיקים שלושה).</w:t>
      </w:r>
    </w:p>
    <w:p>
      <w:pPr>
        <w:bidi/>
        <w:jc w:val="right"/>
      </w:pPr>
      <w:r>
        <w:rPr>
          <w:rFonts w:ascii="Arial" w:hAnsi="Arial" w:cs="Arial" w:eastAsia="Arial" w:hint="cs"/>
          <w:b/>
          <w:sz w:val="24"/>
          <w:szCs w:val="24"/>
          <w:bCs/>
          <w:rtl/>
        </w:rPr>
        <w:t>3. כמה ארגזים מילאה הכיתה? [איתור מידע]</w:t>
      </w:r>
    </w:p>
    <w:p>
      <w:pPr>
        <w:bidi/>
        <w:jc w:val="right"/>
      </w:pPr>
      <w:r>
        <w:rPr>
          <w:rFonts w:ascii="Arial" w:hAnsi="Arial" w:cs="Arial" w:eastAsia="Arial" w:hint="cs"/>
          <w:b/>
          <w:color w:val="2B8A3E"/>
          <w:sz w:val="24"/>
          <w:szCs w:val="24"/>
          <w:bCs/>
          <w:rtl/>
        </w:rPr>
        <w:t xml:space="preserve">      ● א. יותר ממאה</w:t>
      </w:r>
    </w:p>
    <w:p>
      <w:pPr>
        <w:bidi/>
        <w:jc w:val="right"/>
      </w:pPr>
      <w:r>
        <w:rPr>
          <w:rFonts w:ascii="Arial" w:hAnsi="Arial" w:cs="Arial" w:eastAsia="Arial" w:hint="cs"/>
          <w:sz w:val="24"/>
          <w:szCs w:val="24"/>
          <w:rtl/>
        </w:rPr>
        <w:t xml:space="preserve">      ○ ב. אלף</w:t>
      </w:r>
    </w:p>
    <w:p>
      <w:pPr>
        <w:bidi/>
        <w:jc w:val="right"/>
      </w:pPr>
      <w:r>
        <w:rPr>
          <w:rFonts w:ascii="Arial" w:hAnsi="Arial" w:cs="Arial" w:eastAsia="Arial" w:hint="cs"/>
          <w:sz w:val="24"/>
          <w:szCs w:val="24"/>
          <w:rtl/>
        </w:rPr>
        <w:t xml:space="preserve">      ○ ג. עשרה</w:t>
      </w:r>
    </w:p>
    <w:p>
      <w:pPr>
        <w:bidi/>
        <w:jc w:val="right"/>
      </w:pPr>
      <w:r>
        <w:rPr>
          <w:rFonts w:ascii="Arial" w:hAnsi="Arial" w:cs="Arial" w:eastAsia="Arial" w:hint="cs"/>
          <w:sz w:val="24"/>
          <w:szCs w:val="24"/>
          <w:rtl/>
        </w:rPr>
        <w:t xml:space="preserve">      ○ ד. ארגז אחד</w:t>
      </w:r>
    </w:p>
    <w:p>
      <w:pPr>
        <w:bidi/>
        <w:jc w:val="right"/>
        <w:shd w:val="clear" w:fill="EBFBEE"/>
      </w:pPr>
      <w:r>
        <w:rPr>
          <w:rFonts w:ascii="Arial" w:hAnsi="Arial" w:cs="Arial" w:eastAsia="Arial" w:hint="cs"/>
          <w:b/>
          <w:color w:val="2B8A3E"/>
          <w:sz w:val="22"/>
          <w:szCs w:val="22"/>
          <w:bCs/>
          <w:rtl/>
        </w:rPr>
        <w:t xml:space="preserve">תשובה 3: </w:t>
      </w:r>
      <w:r>
        <w:rPr>
          <w:rFonts w:ascii="Arial" w:hAnsi="Arial" w:cs="Arial" w:eastAsia="Arial" w:hint="cs"/>
          <w:sz w:val="22"/>
          <w:szCs w:val="22"/>
          <w:rtl/>
        </w:rPr>
        <w:t>יותר ממאה ארגזים.</w:t>
      </w:r>
    </w:p>
    <w:p>
      <w:pPr>
        <w:bidi/>
        <w:pStyle w:val="Heading3"/>
        <w:jc w:val="right"/>
      </w:pPr>
      <w:r>
        <w:rPr>
          <w:rFonts w:ascii="Arial" w:hAnsi="Arial" w:cs="Arial" w:eastAsia="Arial" w:hint="cs"/>
          <w:b/>
          <w:color w:val="4B2BA8"/>
          <w:sz w:val="26"/>
          <w:szCs w:val="26"/>
          <w:bCs/>
          <w:rtl/>
        </w:rPr>
        <w:t>חלק ב׳ – הסקת מסקנות, השוואה והבנת מונחים (רמה ב׳)</w:t>
      </w:r>
    </w:p>
    <w:p>
      <w:pPr>
        <w:bidi/>
        <w:jc w:val="right"/>
        <w:shd w:val="clear" w:fill="EBFBEE"/>
      </w:pPr>
      <w:r>
        <w:rPr>
          <w:rFonts w:ascii="Arial" w:hAnsi="Arial" w:cs="Arial" w:eastAsia="Arial" w:hint="cs"/>
          <w:b/>
          <w:color w:val="2B8A3E"/>
          <w:sz w:val="22"/>
          <w:szCs w:val="22"/>
          <w:bCs/>
          <w:rtl/>
        </w:rPr>
        <w:t xml:space="preserve">תשובה 4: </w:t>
      </w:r>
      <w:r>
        <w:rPr>
          <w:rFonts w:ascii="Arial" w:hAnsi="Arial" w:cs="Arial" w:eastAsia="Arial" w:hint="cs"/>
          <w:i/>
          <w:sz w:val="22"/>
          <w:szCs w:val="22"/>
          <w:iCs/>
          <w:rtl/>
        </w:rPr>
        <w:t xml:space="preserve">מה הסביר אהרון במשפט "פרי שנפצע בקטיף ייזרק בסוף, אז כל תנועה שלכם חשובה"? – </w:t>
      </w:r>
      <w:r>
        <w:rPr>
          <w:rFonts w:ascii="Arial" w:hAnsi="Arial" w:cs="Arial" w:eastAsia="Arial" w:hint="cs"/>
          <w:sz w:val="22"/>
          <w:szCs w:val="22"/>
          <w:rtl/>
        </w:rPr>
        <w:t>שקטיף לא זהיר גורם לבזבוז; לכל קוטף יש אחריות אמיתית על התוצאה.</w:t>
      </w:r>
    </w:p>
    <w:p>
      <w:pPr>
        <w:bidi/>
        <w:jc w:val="right"/>
      </w:pPr>
      <w:r>
        <w:rPr>
          <w:rFonts w:ascii="Arial" w:hAnsi="Arial" w:cs="Arial" w:eastAsia="Arial" w:hint="cs"/>
          <w:b/>
          <w:sz w:val="24"/>
          <w:szCs w:val="24"/>
          <w:bCs/>
          <w:rtl/>
        </w:rPr>
        <w:t>5. מה משמעות תשובתו של אהרון: "כי כל עץ פה אני מכיר בשם"? [הבנה ופרשנות]</w:t>
      </w:r>
    </w:p>
    <w:p>
      <w:pPr>
        <w:bidi/>
        <w:jc w:val="right"/>
      </w:pPr>
      <w:r>
        <w:rPr>
          <w:rFonts w:ascii="Arial" w:hAnsi="Arial" w:cs="Arial" w:eastAsia="Arial" w:hint="cs"/>
          <w:sz w:val="24"/>
          <w:szCs w:val="24"/>
          <w:rtl/>
        </w:rPr>
        <w:t xml:space="preserve">      ○ א. הוא לא רוצה לעבוד בעיר כי רחוק</w:t>
      </w:r>
    </w:p>
    <w:p>
      <w:pPr>
        <w:bidi/>
        <w:jc w:val="right"/>
      </w:pPr>
      <w:r>
        <w:rPr>
          <w:rFonts w:ascii="Arial" w:hAnsi="Arial" w:cs="Arial" w:eastAsia="Arial" w:hint="cs"/>
          <w:b/>
          <w:color w:val="2B8A3E"/>
          <w:sz w:val="24"/>
          <w:szCs w:val="24"/>
          <w:bCs/>
          <w:rtl/>
        </w:rPr>
        <w:t xml:space="preserve">      ● ב. הוא קשור לאדמה ולעצים קשר אישי ועמוק</w:t>
      </w:r>
    </w:p>
    <w:p>
      <w:pPr>
        <w:bidi/>
        <w:jc w:val="right"/>
      </w:pPr>
      <w:r>
        <w:rPr>
          <w:rFonts w:ascii="Arial" w:hAnsi="Arial" w:cs="Arial" w:eastAsia="Arial" w:hint="cs"/>
          <w:sz w:val="24"/>
          <w:szCs w:val="24"/>
          <w:rtl/>
        </w:rPr>
        <w:t xml:space="preserve">      ○ ג. הוא שוכח שמות של אנשים</w:t>
      </w:r>
    </w:p>
    <w:p>
      <w:pPr>
        <w:bidi/>
        <w:jc w:val="right"/>
      </w:pPr>
      <w:r>
        <w:rPr>
          <w:rFonts w:ascii="Arial" w:hAnsi="Arial" w:cs="Arial" w:eastAsia="Arial" w:hint="cs"/>
          <w:sz w:val="24"/>
          <w:szCs w:val="24"/>
          <w:rtl/>
        </w:rPr>
        <w:t xml:space="preserve">      ○ ד. הוא נתן שמות לכל העצים בשלט</w:t>
      </w:r>
    </w:p>
    <w:p>
      <w:pPr>
        <w:bidi/>
        <w:jc w:val="right"/>
        <w:shd w:val="clear" w:fill="EBFBEE"/>
      </w:pPr>
      <w:r>
        <w:rPr>
          <w:rFonts w:ascii="Arial" w:hAnsi="Arial" w:cs="Arial" w:eastAsia="Arial" w:hint="cs"/>
          <w:b/>
          <w:color w:val="2B8A3E"/>
          <w:sz w:val="22"/>
          <w:szCs w:val="22"/>
          <w:bCs/>
          <w:rtl/>
        </w:rPr>
        <w:t xml:space="preserve">תשובה 5: </w:t>
      </w:r>
      <w:r>
        <w:rPr>
          <w:rFonts w:ascii="Arial" w:hAnsi="Arial" w:cs="Arial" w:eastAsia="Arial" w:hint="cs"/>
          <w:sz w:val="22"/>
          <w:szCs w:val="22"/>
          <w:rtl/>
        </w:rPr>
        <w:t>שהקשר שלו לאדמה ולעצים הוא קשר אישי ועמוק, כמו קשר לאנשים קרובים; לכן לא יעזוב.</w:t>
      </w:r>
    </w:p>
    <w:p>
      <w:pPr>
        <w:bidi/>
        <w:jc w:val="right"/>
        <w:shd w:val="clear" w:fill="EBFBEE"/>
      </w:pPr>
      <w:r>
        <w:rPr>
          <w:rFonts w:ascii="Arial" w:hAnsi="Arial" w:cs="Arial" w:eastAsia="Arial" w:hint="cs"/>
          <w:b/>
          <w:color w:val="2B8A3E"/>
          <w:sz w:val="22"/>
          <w:szCs w:val="22"/>
          <w:bCs/>
          <w:rtl/>
        </w:rPr>
        <w:t xml:space="preserve">תשובה 6: </w:t>
      </w:r>
      <w:r>
        <w:rPr>
          <w:rFonts w:ascii="Arial" w:hAnsi="Arial" w:cs="Arial" w:eastAsia="Arial" w:hint="cs"/>
          <w:i/>
          <w:sz w:val="22"/>
          <w:szCs w:val="22"/>
          <w:iCs/>
          <w:rtl/>
        </w:rPr>
        <w:t xml:space="preserve">מה אפשר להסיק מהמשפט של רוני "האוכל לא מגיע מהסופר. הוא מגיע מאנשים"? – </w:t>
      </w:r>
      <w:r>
        <w:rPr>
          <w:rFonts w:ascii="Arial" w:hAnsi="Arial" w:cs="Arial" w:eastAsia="Arial" w:hint="cs"/>
          <w:sz w:val="22"/>
          <w:szCs w:val="22"/>
          <w:rtl/>
        </w:rPr>
        <w:t>שהיא הבינה את העבודה האנושית שמאחורי המזון, ופיתחה הערכה לחקלאים שקודם לא חשבה עליהם.</w:t>
      </w:r>
    </w:p>
    <w:p>
      <w:pPr>
        <w:bidi/>
        <w:jc w:val="right"/>
        <w:shd w:val="clear" w:fill="EBFBEE"/>
      </w:pPr>
      <w:r>
        <w:rPr>
          <w:rFonts w:ascii="Arial" w:hAnsi="Arial" w:cs="Arial" w:eastAsia="Arial" w:hint="cs"/>
          <w:b/>
          <w:color w:val="2B8A3E"/>
          <w:sz w:val="22"/>
          <w:szCs w:val="22"/>
          <w:bCs/>
          <w:rtl/>
        </w:rPr>
        <w:t xml:space="preserve">תשובה 7: </w:t>
      </w:r>
      <w:r>
        <w:rPr>
          <w:rFonts w:ascii="Arial" w:hAnsi="Arial" w:cs="Arial" w:eastAsia="Arial" w:hint="cs"/>
          <w:i/>
          <w:sz w:val="22"/>
          <w:szCs w:val="22"/>
          <w:iCs/>
          <w:rtl/>
        </w:rPr>
        <w:t xml:space="preserve">השוו בין האווירה באוטובוס בבוקר לבין האווירה באוטובוס בדרך חזרה. מה גרם להבדל? – </w:t>
      </w:r>
      <w:r>
        <w:rPr>
          <w:rFonts w:ascii="Arial" w:hAnsi="Arial" w:cs="Arial" w:eastAsia="Arial" w:hint="cs"/>
          <w:sz w:val="22"/>
          <w:szCs w:val="22"/>
          <w:rtl/>
        </w:rPr>
        <w:t>בבוקר – ישנוניות, קור וציפייה ל"טיול"; בחזרה – שקט מעייפות אחרי עבודה פיזית קשה ומשמעותית; היום שינה את הבנתם.</w:t>
      </w:r>
    </w:p>
    <w:p>
      <w:pPr>
        <w:bidi/>
        <w:pStyle w:val="Heading3"/>
        <w:jc w:val="right"/>
      </w:pPr>
      <w:r>
        <w:rPr>
          <w:rFonts w:ascii="Arial" w:hAnsi="Arial" w:cs="Arial" w:eastAsia="Arial" w:hint="cs"/>
          <w:b/>
          <w:color w:val="4B2BA8"/>
          <w:sz w:val="26"/>
          <w:szCs w:val="26"/>
          <w:bCs/>
          <w:rtl/>
        </w:rPr>
        <w:t>חלק ג׳ – טיעון והבעת עמדה (רמה ג׳)</w:t>
      </w:r>
    </w:p>
    <w:p>
      <w:pPr>
        <w:bidi/>
        <w:jc w:val="right"/>
        <w:shd w:val="clear" w:fill="EBFBEE"/>
      </w:pPr>
      <w:r>
        <w:rPr>
          <w:rFonts w:ascii="Arial" w:hAnsi="Arial" w:cs="Arial" w:eastAsia="Arial" w:hint="cs"/>
          <w:b/>
          <w:color w:val="2B8A3E"/>
          <w:sz w:val="22"/>
          <w:szCs w:val="22"/>
          <w:bCs/>
          <w:rtl/>
        </w:rPr>
        <w:t xml:space="preserve">תשובה 8: </w:t>
      </w:r>
      <w:r>
        <w:rPr>
          <w:rFonts w:ascii="Arial" w:hAnsi="Arial" w:cs="Arial" w:eastAsia="Arial" w:hint="cs"/>
          <w:i/>
          <w:sz w:val="22"/>
          <w:szCs w:val="22"/>
          <w:iCs/>
          <w:rtl/>
        </w:rPr>
        <w:t xml:space="preserve">האם לדעתכם התנדבות בחקלאות צריכה להיות חלק קבוע מתוכנית הלימודים בחטיבה? נמקו והסתמכו על פרט אחד מהכתבה. – </w:t>
      </w:r>
      <w:r>
        <w:rPr>
          <w:rFonts w:ascii="Arial" w:hAnsi="Arial" w:cs="Arial" w:eastAsia="Arial" w:hint="cs"/>
          <w:sz w:val="22"/>
          <w:szCs w:val="22"/>
          <w:rtl/>
        </w:rPr>
        <w:t>תשובה פתוחה. מחוון: עמדה + נימוק + פרט (למידה וכבוד לעבודה / סיכונים כמו סחרחורת ושריטה).</w:t>
      </w:r>
    </w:p>
    <w:p>
      <w:pPr>
        <w:bidi/>
        <w:jc w:val="right"/>
        <w:shd w:val="clear" w:fill="EBFBEE"/>
      </w:pPr>
      <w:r>
        <w:rPr>
          <w:rFonts w:ascii="Arial" w:hAnsi="Arial" w:cs="Arial" w:eastAsia="Arial" w:hint="cs"/>
          <w:b/>
          <w:color w:val="2B8A3E"/>
          <w:sz w:val="22"/>
          <w:szCs w:val="22"/>
          <w:bCs/>
          <w:rtl/>
        </w:rPr>
        <w:t xml:space="preserve">תשובה 9: </w:t>
      </w:r>
      <w:r>
        <w:rPr>
          <w:rFonts w:ascii="Arial" w:hAnsi="Arial" w:cs="Arial" w:eastAsia="Arial" w:hint="cs"/>
          <w:i/>
          <w:sz w:val="22"/>
          <w:szCs w:val="22"/>
          <w:iCs/>
          <w:rtl/>
        </w:rPr>
        <w:t xml:space="preserve">כתבו מכתב תודה קצר לאהרון בשם הכיתה (6–8 שורות). התייחסו לשני דברים שלמדתם ממנו. – </w:t>
      </w:r>
      <w:r>
        <w:rPr>
          <w:rFonts w:ascii="Arial" w:hAnsi="Arial" w:cs="Arial" w:eastAsia="Arial" w:hint="cs"/>
          <w:sz w:val="22"/>
          <w:szCs w:val="22"/>
          <w:rtl/>
        </w:rPr>
        <w:t>משימת כתיבה. מחוון: פתיחה ופנייה, שני דברים שנלמדו, הבעת תודה, חתימה.</w:t>
      </w:r>
    </w:p>
    <w:p>
      <w:pPr>
        <w:bidi/>
        <w:pStyle w:val="Heading2"/>
        <w:jc w:val="right"/>
      </w:pPr>
      <w:r>
        <w:rPr>
          <w:rFonts w:ascii="Arial" w:hAnsi="Arial" w:cs="Arial" w:eastAsia="Arial" w:hint="cs"/>
          <w:b/>
          <w:color w:val="6A3FD4"/>
          <w:sz w:val="32"/>
          <w:szCs w:val="32"/>
          <w:bCs/>
          <w:rtl/>
        </w:rPr>
        <w:t>🚀 "כשאגדל אהיה...": החלומות של גיל 13 ומה קורה להם</w:t>
      </w:r>
    </w:p>
    <w:p>
      <w:pPr>
        <w:bidi/>
        <w:pStyle w:val="Heading3"/>
        <w:jc w:val="right"/>
      </w:pPr>
      <w:r>
        <w:rPr>
          <w:rFonts w:ascii="Arial" w:hAnsi="Arial" w:cs="Arial" w:eastAsia="Arial" w:hint="cs"/>
          <w:b/>
          <w:color w:val="4B2BA8"/>
          <w:sz w:val="26"/>
          <w:szCs w:val="26"/>
          <w:bCs/>
          <w:rtl/>
        </w:rPr>
        <w:t>חלק א׳ – הבנה ואיתור מידע (רמה א׳)</w:t>
      </w:r>
    </w:p>
    <w:p>
      <w:pPr>
        <w:bidi/>
        <w:jc w:val="right"/>
        <w:shd w:val="clear" w:fill="EBFBEE"/>
      </w:pPr>
      <w:r>
        <w:rPr>
          <w:rFonts w:ascii="Arial" w:hAnsi="Arial" w:cs="Arial" w:eastAsia="Arial" w:hint="cs"/>
          <w:b/>
          <w:color w:val="2B8A3E"/>
          <w:sz w:val="22"/>
          <w:szCs w:val="22"/>
          <w:bCs/>
          <w:rtl/>
        </w:rPr>
        <w:t xml:space="preserve">תשובה 1: </w:t>
      </w:r>
      <w:r>
        <w:rPr>
          <w:rFonts w:ascii="Arial" w:hAnsi="Arial" w:cs="Arial" w:eastAsia="Arial" w:hint="cs"/>
          <w:i/>
          <w:sz w:val="22"/>
          <w:szCs w:val="22"/>
          <w:iCs/>
          <w:rtl/>
        </w:rPr>
        <w:t xml:space="preserve">מה היו שתי השאלות שהמחנכת שאלה בסקר? – </w:t>
      </w:r>
      <w:r>
        <w:rPr>
          <w:rFonts w:ascii="Arial" w:hAnsi="Arial" w:cs="Arial" w:eastAsia="Arial" w:hint="cs"/>
          <w:sz w:val="22"/>
          <w:szCs w:val="22"/>
          <w:rtl/>
        </w:rPr>
        <w:t>"מה אתם רוצים לעשות כשתהיו גדולים?" ו"מה רציתם להיות בכיתה ג׳?"</w:t>
      </w:r>
    </w:p>
    <w:p>
      <w:pPr>
        <w:bidi/>
        <w:jc w:val="right"/>
      </w:pPr>
      <w:r>
        <w:rPr>
          <w:rFonts w:ascii="Arial" w:hAnsi="Arial" w:cs="Arial" w:eastAsia="Arial" w:hint="cs"/>
          <w:b/>
          <w:sz w:val="24"/>
          <w:szCs w:val="24"/>
          <w:bCs/>
          <w:rtl/>
        </w:rPr>
        <w:t>2. מה גילה הסקר על הקשר בין החלום בכיתה ג׳ לחלום היום? [איתור מידע]</w:t>
      </w:r>
    </w:p>
    <w:p>
      <w:pPr>
        <w:bidi/>
        <w:jc w:val="right"/>
      </w:pPr>
      <w:r>
        <w:rPr>
          <w:rFonts w:ascii="Arial" w:hAnsi="Arial" w:cs="Arial" w:eastAsia="Arial" w:hint="cs"/>
          <w:sz w:val="24"/>
          <w:szCs w:val="24"/>
          <w:rtl/>
        </w:rPr>
        <w:t xml:space="preserve">      ○ א. רוב התלמידים רצו להיות מורים</w:t>
      </w:r>
    </w:p>
    <w:p>
      <w:pPr>
        <w:bidi/>
        <w:jc w:val="right"/>
      </w:pPr>
      <w:r>
        <w:rPr>
          <w:rFonts w:ascii="Arial" w:hAnsi="Arial" w:cs="Arial" w:eastAsia="Arial" w:hint="cs"/>
          <w:b/>
          <w:color w:val="2B8A3E"/>
          <w:sz w:val="24"/>
          <w:szCs w:val="24"/>
          <w:bCs/>
          <w:rtl/>
        </w:rPr>
        <w:t xml:space="preserve">      ● ב. רק אחד מכל חמישה תלמידים כתב את אותה תשובה</w:t>
      </w:r>
    </w:p>
    <w:p>
      <w:pPr>
        <w:bidi/>
        <w:jc w:val="right"/>
      </w:pPr>
      <w:r>
        <w:rPr>
          <w:rFonts w:ascii="Arial" w:hAnsi="Arial" w:cs="Arial" w:eastAsia="Arial" w:hint="cs"/>
          <w:sz w:val="24"/>
          <w:szCs w:val="24"/>
          <w:rtl/>
        </w:rPr>
        <w:t xml:space="preserve">      ○ ג. כולם כתבו אותה תשובה</w:t>
      </w:r>
    </w:p>
    <w:p>
      <w:pPr>
        <w:bidi/>
        <w:jc w:val="right"/>
      </w:pPr>
      <w:r>
        <w:rPr>
          <w:rFonts w:ascii="Arial" w:hAnsi="Arial" w:cs="Arial" w:eastAsia="Arial" w:hint="cs"/>
          <w:sz w:val="24"/>
          <w:szCs w:val="24"/>
          <w:rtl/>
        </w:rPr>
        <w:t xml:space="preserve">      ○ ד. אף אחד לא ענה</w:t>
      </w:r>
    </w:p>
    <w:p>
      <w:pPr>
        <w:bidi/>
        <w:jc w:val="right"/>
        <w:shd w:val="clear" w:fill="EBFBEE"/>
      </w:pPr>
      <w:r>
        <w:rPr>
          <w:rFonts w:ascii="Arial" w:hAnsi="Arial" w:cs="Arial" w:eastAsia="Arial" w:hint="cs"/>
          <w:b/>
          <w:color w:val="2B8A3E"/>
          <w:sz w:val="22"/>
          <w:szCs w:val="22"/>
          <w:bCs/>
          <w:rtl/>
        </w:rPr>
        <w:t xml:space="preserve">תשובה 2: </w:t>
      </w:r>
      <w:r>
        <w:rPr>
          <w:rFonts w:ascii="Arial" w:hAnsi="Arial" w:cs="Arial" w:eastAsia="Arial" w:hint="cs"/>
          <w:sz w:val="22"/>
          <w:szCs w:val="22"/>
          <w:rtl/>
        </w:rPr>
        <w:t>רק אחד מכל חמישה תלמידים כתב את אותה תשובה בשני הפתקים – החלומות משתנים.</w:t>
      </w:r>
    </w:p>
    <w:p>
      <w:pPr>
        <w:bidi/>
        <w:jc w:val="right"/>
        <w:shd w:val="clear" w:fill="EBFBEE"/>
      </w:pPr>
      <w:r>
        <w:rPr>
          <w:rFonts w:ascii="Arial" w:hAnsi="Arial" w:cs="Arial" w:eastAsia="Arial" w:hint="cs"/>
          <w:b/>
          <w:color w:val="2B8A3E"/>
          <w:sz w:val="22"/>
          <w:szCs w:val="22"/>
          <w:bCs/>
          <w:rtl/>
        </w:rPr>
        <w:t xml:space="preserve">תשובה 3: </w:t>
      </w:r>
      <w:r>
        <w:rPr>
          <w:rFonts w:ascii="Arial" w:hAnsi="Arial" w:cs="Arial" w:eastAsia="Arial" w:hint="cs"/>
          <w:i/>
          <w:sz w:val="22"/>
          <w:szCs w:val="22"/>
          <w:iCs/>
          <w:rtl/>
        </w:rPr>
        <w:t xml:space="preserve">אילו שאלות שואלת היועצת במקום "מה תהיה?" – </w:t>
      </w:r>
      <w:r>
        <w:rPr>
          <w:rFonts w:ascii="Arial" w:hAnsi="Arial" w:cs="Arial" w:eastAsia="Arial" w:hint="cs"/>
          <w:sz w:val="22"/>
          <w:szCs w:val="22"/>
          <w:rtl/>
        </w:rPr>
        <w:t>"מה אתה אוהב לעשות?" ו"מתי אתה מרגיש שהזמן טס?"</w:t>
      </w:r>
    </w:p>
    <w:p>
      <w:pPr>
        <w:bidi/>
        <w:pStyle w:val="Heading3"/>
        <w:jc w:val="right"/>
      </w:pPr>
      <w:r>
        <w:rPr>
          <w:rFonts w:ascii="Arial" w:hAnsi="Arial" w:cs="Arial" w:eastAsia="Arial" w:hint="cs"/>
          <w:b/>
          <w:color w:val="4B2BA8"/>
          <w:sz w:val="26"/>
          <w:szCs w:val="26"/>
          <w:bCs/>
          <w:rtl/>
        </w:rPr>
        <w:t>חלק ב׳ – הסקת מסקנות, השוואה והבנת מונחים (רמה ב׳)</w:t>
      </w:r>
    </w:p>
    <w:p>
      <w:pPr>
        <w:bidi/>
        <w:jc w:val="right"/>
        <w:shd w:val="clear" w:fill="EBFBEE"/>
      </w:pPr>
      <w:r>
        <w:rPr>
          <w:rFonts w:ascii="Arial" w:hAnsi="Arial" w:cs="Arial" w:eastAsia="Arial" w:hint="cs"/>
          <w:b/>
          <w:color w:val="2B8A3E"/>
          <w:sz w:val="22"/>
          <w:szCs w:val="22"/>
          <w:bCs/>
          <w:rtl/>
        </w:rPr>
        <w:t xml:space="preserve">תשובה 4: </w:t>
      </w:r>
      <w:r>
        <w:rPr>
          <w:rFonts w:ascii="Arial" w:hAnsi="Arial" w:cs="Arial" w:eastAsia="Arial" w:hint="cs"/>
          <w:i/>
          <w:sz w:val="22"/>
          <w:szCs w:val="22"/>
          <w:iCs/>
          <w:rtl/>
        </w:rPr>
        <w:t xml:space="preserve">הסבירו את המונח "חוט" שבו משתמשת היועצת. הביאו את הדוגמה שלה. – </w:t>
      </w:r>
      <w:r>
        <w:rPr>
          <w:rFonts w:ascii="Arial" w:hAnsi="Arial" w:cs="Arial" w:eastAsia="Arial" w:hint="cs"/>
          <w:sz w:val="22"/>
          <w:szCs w:val="22"/>
          <w:rtl/>
        </w:rPr>
        <w:t>תכונה או תחום עניין שחוזרים בין חלומות שונים. דוגמה: ילדה שרצתה להיות וטרינרית, אחות ומורה לחינוך מיוחד – החוט: לטפל באחרים.</w:t>
      </w:r>
    </w:p>
    <w:p>
      <w:pPr>
        <w:bidi/>
        <w:jc w:val="right"/>
      </w:pPr>
      <w:r>
        <w:rPr>
          <w:rFonts w:ascii="Arial" w:hAnsi="Arial" w:cs="Arial" w:eastAsia="Arial" w:hint="cs"/>
          <w:b/>
          <w:sz w:val="24"/>
          <w:szCs w:val="24"/>
          <w:bCs/>
          <w:rtl/>
        </w:rPr>
        <w:t>5. מה משמעות הכותרת שהמחנכת כתבה מעל הלוח: "החלומות שלנו – גרסה 1.0"? [הבנה ופרשנות]</w:t>
      </w:r>
    </w:p>
    <w:p>
      <w:pPr>
        <w:bidi/>
        <w:jc w:val="right"/>
      </w:pPr>
      <w:r>
        <w:rPr>
          <w:rFonts w:ascii="Arial" w:hAnsi="Arial" w:cs="Arial" w:eastAsia="Arial" w:hint="cs"/>
          <w:b/>
          <w:color w:val="2B8A3E"/>
          <w:sz w:val="24"/>
          <w:szCs w:val="24"/>
          <w:bCs/>
          <w:rtl/>
        </w:rPr>
        <w:t xml:space="preserve">      ● א. החלומות הם גרסה ראשונה שתתעדכן עם הזמן, כמו תוכנה</w:t>
      </w:r>
    </w:p>
    <w:p>
      <w:pPr>
        <w:bidi/>
        <w:jc w:val="right"/>
      </w:pPr>
      <w:r>
        <w:rPr>
          <w:rFonts w:ascii="Arial" w:hAnsi="Arial" w:cs="Arial" w:eastAsia="Arial" w:hint="cs"/>
          <w:sz w:val="24"/>
          <w:szCs w:val="24"/>
          <w:rtl/>
        </w:rPr>
        <w:t xml:space="preserve">      ○ ב. הלוח הוא מחשב</w:t>
      </w:r>
    </w:p>
    <w:p>
      <w:pPr>
        <w:bidi/>
        <w:jc w:val="right"/>
      </w:pPr>
      <w:r>
        <w:rPr>
          <w:rFonts w:ascii="Arial" w:hAnsi="Arial" w:cs="Arial" w:eastAsia="Arial" w:hint="cs"/>
          <w:sz w:val="24"/>
          <w:szCs w:val="24"/>
          <w:rtl/>
        </w:rPr>
        <w:t xml:space="preserve">      ○ ג. יש רק חלום אחד נכון</w:t>
      </w:r>
    </w:p>
    <w:p>
      <w:pPr>
        <w:bidi/>
        <w:jc w:val="right"/>
      </w:pPr>
      <w:r>
        <w:rPr>
          <w:rFonts w:ascii="Arial" w:hAnsi="Arial" w:cs="Arial" w:eastAsia="Arial" w:hint="cs"/>
          <w:sz w:val="24"/>
          <w:szCs w:val="24"/>
          <w:rtl/>
        </w:rPr>
        <w:t xml:space="preserve">      ○ ד. החלומות לא ישתנו לעולם</w:t>
      </w:r>
    </w:p>
    <w:p>
      <w:pPr>
        <w:bidi/>
        <w:jc w:val="right"/>
        <w:shd w:val="clear" w:fill="EBFBEE"/>
      </w:pPr>
      <w:r>
        <w:rPr>
          <w:rFonts w:ascii="Arial" w:hAnsi="Arial" w:cs="Arial" w:eastAsia="Arial" w:hint="cs"/>
          <w:b/>
          <w:color w:val="2B8A3E"/>
          <w:sz w:val="22"/>
          <w:szCs w:val="22"/>
          <w:bCs/>
          <w:rtl/>
        </w:rPr>
        <w:t xml:space="preserve">תשובה 5: </w:t>
      </w:r>
      <w:r>
        <w:rPr>
          <w:rFonts w:ascii="Arial" w:hAnsi="Arial" w:cs="Arial" w:eastAsia="Arial" w:hint="cs"/>
          <w:sz w:val="22"/>
          <w:szCs w:val="22"/>
          <w:rtl/>
        </w:rPr>
        <w:t>שהחלומות הם רק גרסה ראשונה, שתתעדכן ותשתפר עם הזמן – כמו גרסאות של תוכנה.</w:t>
      </w:r>
    </w:p>
    <w:p>
      <w:pPr>
        <w:bidi/>
        <w:jc w:val="right"/>
        <w:shd w:val="clear" w:fill="EBFBEE"/>
      </w:pPr>
      <w:r>
        <w:rPr>
          <w:rFonts w:ascii="Arial" w:hAnsi="Arial" w:cs="Arial" w:eastAsia="Arial" w:hint="cs"/>
          <w:b/>
          <w:color w:val="2B8A3E"/>
          <w:sz w:val="22"/>
          <w:szCs w:val="22"/>
          <w:bCs/>
          <w:rtl/>
        </w:rPr>
        <w:t xml:space="preserve">תשובה 6: </w:t>
      </w:r>
      <w:r>
        <w:rPr>
          <w:rFonts w:ascii="Arial" w:hAnsi="Arial" w:cs="Arial" w:eastAsia="Arial" w:hint="cs"/>
          <w:i/>
          <w:sz w:val="22"/>
          <w:szCs w:val="22"/>
          <w:iCs/>
          <w:rtl/>
        </w:rPr>
        <w:t xml:space="preserve">מה אפשר להסיק מדברי אביו של תומר ("המשותף לכל החלומות שלך הוא שאתה אוהב לפתור בעיות")? – </w:t>
      </w:r>
      <w:r>
        <w:rPr>
          <w:rFonts w:ascii="Arial" w:hAnsi="Arial" w:cs="Arial" w:eastAsia="Arial" w:hint="cs"/>
          <w:sz w:val="22"/>
          <w:szCs w:val="22"/>
          <w:rtl/>
        </w:rPr>
        <w:t>שגם מאחורי חלומות שנראים שונים מאוד יש תכונה קבועה; זו בדיוק דוגמה ל"חוט" שהיועצת מדברת עליו.</w:t>
      </w:r>
    </w:p>
    <w:p>
      <w:pPr>
        <w:bidi/>
        <w:jc w:val="right"/>
        <w:shd w:val="clear" w:fill="EBFBEE"/>
      </w:pPr>
      <w:r>
        <w:rPr>
          <w:rFonts w:ascii="Arial" w:hAnsi="Arial" w:cs="Arial" w:eastAsia="Arial" w:hint="cs"/>
          <w:b/>
          <w:color w:val="2B8A3E"/>
          <w:sz w:val="22"/>
          <w:szCs w:val="22"/>
          <w:bCs/>
          <w:rtl/>
        </w:rPr>
        <w:t xml:space="preserve">תשובה 7: </w:t>
      </w:r>
      <w:r>
        <w:rPr>
          <w:rFonts w:ascii="Arial" w:hAnsi="Arial" w:cs="Arial" w:eastAsia="Arial" w:hint="cs"/>
          <w:i/>
          <w:sz w:val="22"/>
          <w:szCs w:val="22"/>
          <w:iCs/>
          <w:rtl/>
        </w:rPr>
        <w:t xml:space="preserve">השוו בין היחס של הדודה של ניר לחוסר ההחלטה לבין היחס של היועצת. – </w:t>
      </w:r>
      <w:r>
        <w:rPr>
          <w:rFonts w:ascii="Arial" w:hAnsi="Arial" w:cs="Arial" w:eastAsia="Arial" w:hint="cs"/>
          <w:sz w:val="22"/>
          <w:szCs w:val="22"/>
          <w:rtl/>
        </w:rPr>
        <w:t>הדודה מצפה לתשובה ברורה ומתאכזבת מ"לא יודע"; היועצת רואה בחוסר ההחלטה סקרנות טבעית ומציעה לענות "אני עוד מגלה" – תשובה בוגרת.</w:t>
      </w:r>
    </w:p>
    <w:p>
      <w:pPr>
        <w:bidi/>
        <w:pStyle w:val="Heading3"/>
        <w:jc w:val="right"/>
      </w:pPr>
      <w:r>
        <w:rPr>
          <w:rFonts w:ascii="Arial" w:hAnsi="Arial" w:cs="Arial" w:eastAsia="Arial" w:hint="cs"/>
          <w:b/>
          <w:color w:val="4B2BA8"/>
          <w:sz w:val="26"/>
          <w:szCs w:val="26"/>
          <w:bCs/>
          <w:rtl/>
        </w:rPr>
        <w:t>חלק ג׳ – טיעון והבעת עמדה (רמה ג׳)</w:t>
      </w:r>
    </w:p>
    <w:p>
      <w:pPr>
        <w:bidi/>
        <w:jc w:val="right"/>
        <w:shd w:val="clear" w:fill="EBFBEE"/>
      </w:pPr>
      <w:r>
        <w:rPr>
          <w:rFonts w:ascii="Arial" w:hAnsi="Arial" w:cs="Arial" w:eastAsia="Arial" w:hint="cs"/>
          <w:b/>
          <w:color w:val="2B8A3E"/>
          <w:sz w:val="22"/>
          <w:szCs w:val="22"/>
          <w:bCs/>
          <w:rtl/>
        </w:rPr>
        <w:t xml:space="preserve">תשובה 8: </w:t>
      </w:r>
      <w:r>
        <w:rPr>
          <w:rFonts w:ascii="Arial" w:hAnsi="Arial" w:cs="Arial" w:eastAsia="Arial" w:hint="cs"/>
          <w:i/>
          <w:sz w:val="22"/>
          <w:szCs w:val="22"/>
          <w:iCs/>
          <w:rtl/>
        </w:rPr>
        <w:t xml:space="preserve">האם לדעתכם כדאי לשאול ילדים בני 13 "מה תהיה כשתגדל?"? נמקו והסתמכו על פרט אחד מהכתבה. – </w:t>
      </w:r>
      <w:r>
        <w:rPr>
          <w:rFonts w:ascii="Arial" w:hAnsi="Arial" w:cs="Arial" w:eastAsia="Arial" w:hint="cs"/>
          <w:sz w:val="22"/>
          <w:szCs w:val="22"/>
          <w:rtl/>
        </w:rPr>
        <w:t>תשובה פתוחה. מחוון: עמדה + נימוק + פרט.</w:t>
      </w:r>
    </w:p>
    <w:p>
      <w:pPr>
        <w:bidi/>
        <w:jc w:val="right"/>
        <w:shd w:val="clear" w:fill="EBFBEE"/>
      </w:pPr>
      <w:r>
        <w:rPr>
          <w:rFonts w:ascii="Arial" w:hAnsi="Arial" w:cs="Arial" w:eastAsia="Arial" w:hint="cs"/>
          <w:b/>
          <w:color w:val="2B8A3E"/>
          <w:sz w:val="22"/>
          <w:szCs w:val="22"/>
          <w:bCs/>
          <w:rtl/>
        </w:rPr>
        <w:t xml:space="preserve">תשובה 9: </w:t>
      </w:r>
      <w:r>
        <w:rPr>
          <w:rFonts w:ascii="Arial" w:hAnsi="Arial" w:cs="Arial" w:eastAsia="Arial" w:hint="cs"/>
          <w:i/>
          <w:sz w:val="22"/>
          <w:szCs w:val="22"/>
          <w:iCs/>
          <w:rtl/>
        </w:rPr>
        <w:t xml:space="preserve">כתבו "גרסה 1.0" של החלומות שלכם: מה אתם אוהבים לעשות, מתי הזמן טס, ואיזה "חוט" אתם מזהים אצלכם (6–8 שורות). – </w:t>
      </w:r>
      <w:r>
        <w:rPr>
          <w:rFonts w:ascii="Arial" w:hAnsi="Arial" w:cs="Arial" w:eastAsia="Arial" w:hint="cs"/>
          <w:sz w:val="22"/>
          <w:szCs w:val="22"/>
          <w:rtl/>
        </w:rPr>
        <w:t>משימת כתיבה. מחוון: שימוש במושגי הכתבה ("חוט", "הזמן טס"), דוגמאות אישיות, רפלקציה.</w:t>
      </w:r>
    </w:p>
    <w:p>
      <w:pPr>
        <w:bidi/>
        <w:pStyle w:val="Heading2"/>
        <w:jc w:val="right"/>
      </w:pPr>
      <w:r>
        <w:rPr>
          <w:rFonts w:ascii="Arial" w:hAnsi="Arial" w:cs="Arial" w:eastAsia="Arial" w:hint="cs"/>
          <w:b/>
          <w:color w:val="6A3FD4"/>
          <w:sz w:val="32"/>
          <w:szCs w:val="32"/>
          <w:bCs/>
          <w:rtl/>
        </w:rPr>
        <w:t>🌧️ ענן בחוץ, ענן בפנים? מזג האוויר ומצב הרוח</w:t>
      </w:r>
    </w:p>
    <w:p>
      <w:pPr>
        <w:bidi/>
        <w:pStyle w:val="Heading3"/>
        <w:jc w:val="right"/>
      </w:pPr>
      <w:r>
        <w:rPr>
          <w:rFonts w:ascii="Arial" w:hAnsi="Arial" w:cs="Arial" w:eastAsia="Arial" w:hint="cs"/>
          <w:b/>
          <w:color w:val="4B2BA8"/>
          <w:sz w:val="26"/>
          <w:szCs w:val="26"/>
          <w:bCs/>
          <w:rtl/>
        </w:rPr>
        <w:t>חלק א׳ – הבנה ואיתור מידע (רמה א׳)</w:t>
      </w:r>
    </w:p>
    <w:p>
      <w:pPr>
        <w:bidi/>
        <w:jc w:val="right"/>
        <w:shd w:val="clear" w:fill="EBFBEE"/>
      </w:pPr>
      <w:r>
        <w:rPr>
          <w:rFonts w:ascii="Arial" w:hAnsi="Arial" w:cs="Arial" w:eastAsia="Arial" w:hint="cs"/>
          <w:b/>
          <w:color w:val="2B8A3E"/>
          <w:sz w:val="22"/>
          <w:szCs w:val="22"/>
          <w:bCs/>
          <w:rtl/>
        </w:rPr>
        <w:t xml:space="preserve">תשובה 1: </w:t>
      </w:r>
      <w:r>
        <w:rPr>
          <w:rFonts w:ascii="Arial" w:hAnsi="Arial" w:cs="Arial" w:eastAsia="Arial" w:hint="cs"/>
          <w:i/>
          <w:sz w:val="22"/>
          <w:szCs w:val="22"/>
          <w:iCs/>
          <w:rtl/>
        </w:rPr>
        <w:t xml:space="preserve">לפי פסקה ב׳, מה הקשר בין אור לבין השעון הפנימי? – </w:t>
      </w:r>
      <w:r>
        <w:rPr>
          <w:rFonts w:ascii="Arial" w:hAnsi="Arial" w:cs="Arial" w:eastAsia="Arial" w:hint="cs"/>
          <w:sz w:val="22"/>
          <w:szCs w:val="22"/>
          <w:rtl/>
        </w:rPr>
        <w:t>האור שנכנס לעיניים משפיע על השעון הפנימי שקובע מתי אנחנו ערניים ומתי עייפים; פחות אור – יותר עייפות אצל חלק מהאנשים.</w:t>
      </w:r>
    </w:p>
    <w:p>
      <w:pPr>
        <w:bidi/>
        <w:jc w:val="right"/>
        <w:shd w:val="clear" w:fill="EBFBEE"/>
      </w:pPr>
      <w:r>
        <w:rPr>
          <w:rFonts w:ascii="Arial" w:hAnsi="Arial" w:cs="Arial" w:eastAsia="Arial" w:hint="cs"/>
          <w:b/>
          <w:color w:val="2B8A3E"/>
          <w:sz w:val="22"/>
          <w:szCs w:val="22"/>
          <w:bCs/>
          <w:rtl/>
        </w:rPr>
        <w:t xml:space="preserve">תשובה 2: </w:t>
      </w:r>
      <w:r>
        <w:rPr>
          <w:rFonts w:ascii="Arial" w:hAnsi="Arial" w:cs="Arial" w:eastAsia="Arial" w:hint="cs"/>
          <w:i/>
          <w:sz w:val="22"/>
          <w:szCs w:val="22"/>
          <w:iCs/>
          <w:rtl/>
        </w:rPr>
        <w:t xml:space="preserve">ציינו שני גורמים, חוץ מהאור, שמשפיעים על מצב הרוח בימים של מזג אוויר קשה. – </w:t>
      </w:r>
      <w:r>
        <w:rPr>
          <w:rFonts w:ascii="Arial" w:hAnsi="Arial" w:cs="Arial" w:eastAsia="Arial" w:hint="cs"/>
          <w:sz w:val="22"/>
          <w:szCs w:val="22"/>
          <w:rtl/>
        </w:rPr>
        <w:t>בגשם יוצאים, זזים ונפגשים פחות; חום קיצוני פוגע בשינה ומגביר עצבנות; ציפייה שהיום יהיה רע (מספיקים שניים).</w:t>
      </w:r>
    </w:p>
    <w:p>
      <w:pPr>
        <w:bidi/>
        <w:jc w:val="right"/>
      </w:pPr>
      <w:r>
        <w:rPr>
          <w:rFonts w:ascii="Arial" w:hAnsi="Arial" w:cs="Arial" w:eastAsia="Arial" w:hint="cs"/>
          <w:b/>
          <w:sz w:val="24"/>
          <w:szCs w:val="24"/>
          <w:bCs/>
          <w:rtl/>
        </w:rPr>
        <w:t>3. מה עשתה מאיה בעקבות העצות? [איתור מידע]</w:t>
      </w:r>
    </w:p>
    <w:p>
      <w:pPr>
        <w:bidi/>
        <w:jc w:val="right"/>
      </w:pPr>
      <w:r>
        <w:rPr>
          <w:rFonts w:ascii="Arial" w:hAnsi="Arial" w:cs="Arial" w:eastAsia="Arial" w:hint="cs"/>
          <w:sz w:val="24"/>
          <w:szCs w:val="24"/>
          <w:rtl/>
        </w:rPr>
        <w:t xml:space="preserve">      ○ א. נשארה כל היום במיטה</w:t>
      </w:r>
    </w:p>
    <w:p>
      <w:pPr>
        <w:bidi/>
        <w:jc w:val="right"/>
      </w:pPr>
      <w:r>
        <w:rPr>
          <w:rFonts w:ascii="Arial" w:hAnsi="Arial" w:cs="Arial" w:eastAsia="Arial" w:hint="cs"/>
          <w:sz w:val="24"/>
          <w:szCs w:val="24"/>
          <w:rtl/>
        </w:rPr>
        <w:t xml:space="preserve">      ○ ב. הפסיקה לקרוא</w:t>
      </w:r>
    </w:p>
    <w:p>
      <w:pPr>
        <w:bidi/>
        <w:jc w:val="right"/>
      </w:pPr>
      <w:r>
        <w:rPr>
          <w:rFonts w:ascii="Arial" w:hAnsi="Arial" w:cs="Arial" w:eastAsia="Arial" w:hint="cs"/>
          <w:sz w:val="24"/>
          <w:szCs w:val="24"/>
          <w:rtl/>
        </w:rPr>
        <w:t xml:space="preserve">      ○ ג. עברה לגור במקום שמשי</w:t>
      </w:r>
    </w:p>
    <w:p>
      <w:pPr>
        <w:bidi/>
        <w:jc w:val="right"/>
      </w:pPr>
      <w:r>
        <w:rPr>
          <w:rFonts w:ascii="Arial" w:hAnsi="Arial" w:cs="Arial" w:eastAsia="Arial" w:hint="cs"/>
          <w:b/>
          <w:color w:val="2B8A3E"/>
          <w:sz w:val="24"/>
          <w:szCs w:val="24"/>
          <w:bCs/>
          <w:rtl/>
        </w:rPr>
        <w:t xml:space="preserve">      ● ד. יצאה לחמש דקות עם מטרייה לפני בית הספר</w:t>
      </w:r>
    </w:p>
    <w:p>
      <w:pPr>
        <w:bidi/>
        <w:jc w:val="right"/>
        <w:shd w:val="clear" w:fill="EBFBEE"/>
      </w:pPr>
      <w:r>
        <w:rPr>
          <w:rFonts w:ascii="Arial" w:hAnsi="Arial" w:cs="Arial" w:eastAsia="Arial" w:hint="cs"/>
          <w:b/>
          <w:color w:val="2B8A3E"/>
          <w:sz w:val="22"/>
          <w:szCs w:val="22"/>
          <w:bCs/>
          <w:rtl/>
        </w:rPr>
        <w:t xml:space="preserve">תשובה 3: </w:t>
      </w:r>
      <w:r>
        <w:rPr>
          <w:rFonts w:ascii="Arial" w:hAnsi="Arial" w:cs="Arial" w:eastAsia="Arial" w:hint="cs"/>
          <w:sz w:val="22"/>
          <w:szCs w:val="22"/>
          <w:rtl/>
        </w:rPr>
        <w:t>יצאה לחמש דקות עם מטרייה לפני בית הספר.</w:t>
      </w:r>
    </w:p>
    <w:p>
      <w:pPr>
        <w:bidi/>
        <w:pStyle w:val="Heading3"/>
        <w:jc w:val="right"/>
      </w:pPr>
      <w:r>
        <w:rPr>
          <w:rFonts w:ascii="Arial" w:hAnsi="Arial" w:cs="Arial" w:eastAsia="Arial" w:hint="cs"/>
          <w:b/>
          <w:color w:val="4B2BA8"/>
          <w:sz w:val="26"/>
          <w:szCs w:val="26"/>
          <w:bCs/>
          <w:rtl/>
        </w:rPr>
        <w:t>חלק ב׳ – הסקת מסקנות, השוואה והבנת מונחים (רמה ב׳)</w:t>
      </w:r>
    </w:p>
    <w:p>
      <w:pPr>
        <w:bidi/>
        <w:jc w:val="right"/>
        <w:shd w:val="clear" w:fill="EBFBEE"/>
      </w:pPr>
      <w:r>
        <w:rPr>
          <w:rFonts w:ascii="Arial" w:hAnsi="Arial" w:cs="Arial" w:eastAsia="Arial" w:hint="cs"/>
          <w:b/>
          <w:color w:val="2B8A3E"/>
          <w:sz w:val="22"/>
          <w:szCs w:val="22"/>
          <w:bCs/>
          <w:rtl/>
        </w:rPr>
        <w:t xml:space="preserve">תשובה 4: </w:t>
      </w:r>
      <w:r>
        <w:rPr>
          <w:rFonts w:ascii="Arial" w:hAnsi="Arial" w:cs="Arial" w:eastAsia="Arial" w:hint="cs"/>
          <w:i/>
          <w:sz w:val="22"/>
          <w:szCs w:val="22"/>
          <w:iCs/>
          <w:rtl/>
        </w:rPr>
        <w:t xml:space="preserve">הסבירו את דברי המורה: "לא מזג האוויר עצמו קובע איך נרגיש, אלא מה שאנחנו עושים בגללו". – </w:t>
      </w:r>
      <w:r>
        <w:rPr>
          <w:rFonts w:ascii="Arial" w:hAnsi="Arial" w:cs="Arial" w:eastAsia="Arial" w:hint="cs"/>
          <w:sz w:val="22"/>
          <w:szCs w:val="22"/>
          <w:rtl/>
        </w:rPr>
        <w:t>ההשפעה העיקרית עוברת דרך ההתנהגות: בגשם נשארים בבית, זזים ונפגשים פחות – וזה מה שמוריד את מצב הרוח.</w:t>
      </w:r>
    </w:p>
    <w:p>
      <w:pPr>
        <w:bidi/>
        <w:jc w:val="right"/>
      </w:pPr>
      <w:r>
        <w:rPr>
          <w:rFonts w:ascii="Arial" w:hAnsi="Arial" w:cs="Arial" w:eastAsia="Arial" w:hint="cs"/>
          <w:b/>
          <w:sz w:val="24"/>
          <w:szCs w:val="24"/>
          <w:bCs/>
          <w:rtl/>
        </w:rPr>
        <w:t>5. מה משמעות המשפט "אפילו ליום מעונן יש יותר אור מאשר לחדר מואר"? [הבנה ופרשנות]</w:t>
      </w:r>
    </w:p>
    <w:p>
      <w:pPr>
        <w:bidi/>
        <w:jc w:val="right"/>
      </w:pPr>
      <w:r>
        <w:rPr>
          <w:rFonts w:ascii="Arial" w:hAnsi="Arial" w:cs="Arial" w:eastAsia="Arial" w:hint="cs"/>
          <w:sz w:val="24"/>
          <w:szCs w:val="24"/>
          <w:rtl/>
        </w:rPr>
        <w:t xml:space="preserve">      ○ א. אסור לצאת בגשם</w:t>
      </w:r>
    </w:p>
    <w:p>
      <w:pPr>
        <w:bidi/>
        <w:jc w:val="right"/>
      </w:pPr>
      <w:r>
        <w:rPr>
          <w:rFonts w:ascii="Arial" w:hAnsi="Arial" w:cs="Arial" w:eastAsia="Arial" w:hint="cs"/>
          <w:b/>
          <w:color w:val="2B8A3E"/>
          <w:sz w:val="24"/>
          <w:szCs w:val="24"/>
          <w:bCs/>
          <w:rtl/>
        </w:rPr>
        <w:t xml:space="preserve">      ● ב. גם ביום אפור כדאי לצאת החוצה, כי שם יש יותר אור טבעי</w:t>
      </w:r>
    </w:p>
    <w:p>
      <w:pPr>
        <w:bidi/>
        <w:jc w:val="right"/>
      </w:pPr>
      <w:r>
        <w:rPr>
          <w:rFonts w:ascii="Arial" w:hAnsi="Arial" w:cs="Arial" w:eastAsia="Arial" w:hint="cs"/>
          <w:sz w:val="24"/>
          <w:szCs w:val="24"/>
          <w:rtl/>
        </w:rPr>
        <w:t xml:space="preserve">      ○ ג. ימים מעוננים מסוכנים</w:t>
      </w:r>
    </w:p>
    <w:p>
      <w:pPr>
        <w:bidi/>
        <w:jc w:val="right"/>
      </w:pPr>
      <w:r>
        <w:rPr>
          <w:rFonts w:ascii="Arial" w:hAnsi="Arial" w:cs="Arial" w:eastAsia="Arial" w:hint="cs"/>
          <w:sz w:val="24"/>
          <w:szCs w:val="24"/>
          <w:rtl/>
        </w:rPr>
        <w:t xml:space="preserve">      ○ ד. לא צריך מנורות בבית</w:t>
      </w:r>
    </w:p>
    <w:p>
      <w:pPr>
        <w:bidi/>
        <w:jc w:val="right"/>
        <w:shd w:val="clear" w:fill="EBFBEE"/>
      </w:pPr>
      <w:r>
        <w:rPr>
          <w:rFonts w:ascii="Arial" w:hAnsi="Arial" w:cs="Arial" w:eastAsia="Arial" w:hint="cs"/>
          <w:b/>
          <w:color w:val="2B8A3E"/>
          <w:sz w:val="22"/>
          <w:szCs w:val="22"/>
          <w:bCs/>
          <w:rtl/>
        </w:rPr>
        <w:t xml:space="preserve">תשובה 5: </w:t>
      </w:r>
      <w:r>
        <w:rPr>
          <w:rFonts w:ascii="Arial" w:hAnsi="Arial" w:cs="Arial" w:eastAsia="Arial" w:hint="cs"/>
          <w:sz w:val="22"/>
          <w:szCs w:val="22"/>
          <w:rtl/>
        </w:rPr>
        <w:t>שגם ביום אפור האור הטבעי בחוץ חזק מתאורה פנימית, ולכן כדאי לצאת.</w:t>
      </w:r>
    </w:p>
    <w:p>
      <w:pPr>
        <w:bidi/>
        <w:jc w:val="right"/>
        <w:shd w:val="clear" w:fill="EBFBEE"/>
      </w:pPr>
      <w:r>
        <w:rPr>
          <w:rFonts w:ascii="Arial" w:hAnsi="Arial" w:cs="Arial" w:eastAsia="Arial" w:hint="cs"/>
          <w:b/>
          <w:color w:val="2B8A3E"/>
          <w:sz w:val="22"/>
          <w:szCs w:val="22"/>
          <w:bCs/>
          <w:rtl/>
        </w:rPr>
        <w:t xml:space="preserve">תשובה 6: </w:t>
      </w:r>
      <w:r>
        <w:rPr>
          <w:rFonts w:ascii="Arial" w:hAnsi="Arial" w:cs="Arial" w:eastAsia="Arial" w:hint="cs"/>
          <w:i/>
          <w:sz w:val="22"/>
          <w:szCs w:val="22"/>
          <w:iCs/>
          <w:rtl/>
        </w:rPr>
        <w:t xml:space="preserve">הטקסט מציין שהמחקרים "לא תמיד מסכימים". מה אפשר להסיק מכך על הדרך שבה כדאי לקרוא מידע מדעי? – </w:t>
      </w:r>
      <w:r>
        <w:rPr>
          <w:rFonts w:ascii="Arial" w:hAnsi="Arial" w:cs="Arial" w:eastAsia="Arial" w:hint="cs"/>
          <w:sz w:val="22"/>
          <w:szCs w:val="22"/>
          <w:rtl/>
        </w:rPr>
        <w:t>שיש לבחון ממצאים בזהירות, להבחין בין מה שהוכח לבין מה שנראה, ולזכור שאנשים שונים מגיבים אחרת.</w:t>
      </w:r>
    </w:p>
    <w:p>
      <w:pPr>
        <w:bidi/>
        <w:jc w:val="right"/>
        <w:shd w:val="clear" w:fill="EBFBEE"/>
      </w:pPr>
      <w:r>
        <w:rPr>
          <w:rFonts w:ascii="Arial" w:hAnsi="Arial" w:cs="Arial" w:eastAsia="Arial" w:hint="cs"/>
          <w:b/>
          <w:color w:val="2B8A3E"/>
          <w:sz w:val="22"/>
          <w:szCs w:val="22"/>
          <w:bCs/>
          <w:rtl/>
        </w:rPr>
        <w:t xml:space="preserve">תשובה 7: </w:t>
      </w:r>
      <w:r>
        <w:rPr>
          <w:rFonts w:ascii="Arial" w:hAnsi="Arial" w:cs="Arial" w:eastAsia="Arial" w:hint="cs"/>
          <w:i/>
          <w:sz w:val="22"/>
          <w:szCs w:val="22"/>
          <w:iCs/>
          <w:rtl/>
        </w:rPr>
        <w:t xml:space="preserve">השוו בין התגובה של מאיה לגשם לבין התגובה של עידו. מה ההשוואה מלמדת? – </w:t>
      </w:r>
      <w:r>
        <w:rPr>
          <w:rFonts w:ascii="Arial" w:hAnsi="Arial" w:cs="Arial" w:eastAsia="Arial" w:hint="cs"/>
          <w:sz w:val="22"/>
          <w:szCs w:val="22"/>
          <w:rtl/>
        </w:rPr>
        <w:t>מאיה מרגישה איטיות ורצון להסתגר; עידו שמח ומחכה לגשם. ההשוואה מלמדת שהשפעת מזג האוויר אישית ואיננה זהה לכולם.</w:t>
      </w:r>
    </w:p>
    <w:p>
      <w:pPr>
        <w:bidi/>
        <w:pStyle w:val="Heading3"/>
        <w:jc w:val="right"/>
      </w:pPr>
      <w:r>
        <w:rPr>
          <w:rFonts w:ascii="Arial" w:hAnsi="Arial" w:cs="Arial" w:eastAsia="Arial" w:hint="cs"/>
          <w:b/>
          <w:color w:val="4B2BA8"/>
          <w:sz w:val="26"/>
          <w:szCs w:val="26"/>
          <w:bCs/>
          <w:rtl/>
        </w:rPr>
        <w:t>חלק ג׳ – טיעון והבעת עמדה (רמה ג׳)</w:t>
      </w:r>
    </w:p>
    <w:p>
      <w:pPr>
        <w:bidi/>
        <w:jc w:val="right"/>
        <w:shd w:val="clear" w:fill="EBFBEE"/>
      </w:pPr>
      <w:r>
        <w:rPr>
          <w:rFonts w:ascii="Arial" w:hAnsi="Arial" w:cs="Arial" w:eastAsia="Arial" w:hint="cs"/>
          <w:b/>
          <w:color w:val="2B8A3E"/>
          <w:sz w:val="22"/>
          <w:szCs w:val="22"/>
          <w:bCs/>
          <w:rtl/>
        </w:rPr>
        <w:t xml:space="preserve">תשובה 8: </w:t>
      </w:r>
      <w:r>
        <w:rPr>
          <w:rFonts w:ascii="Arial" w:hAnsi="Arial" w:cs="Arial" w:eastAsia="Arial" w:hint="cs"/>
          <w:i/>
          <w:sz w:val="22"/>
          <w:szCs w:val="22"/>
          <w:iCs/>
          <w:rtl/>
        </w:rPr>
        <w:t xml:space="preserve">האם לדעתכם בתי ספר צריכים לשנות את סדר היום בימים גשומים (למשל להוסיף תנועה בכיתה)? נמקו והסתמכו על פרט אחד מהטקסט. – </w:t>
      </w:r>
      <w:r>
        <w:rPr>
          <w:rFonts w:ascii="Arial" w:hAnsi="Arial" w:cs="Arial" w:eastAsia="Arial" w:hint="cs"/>
          <w:sz w:val="22"/>
          <w:szCs w:val="22"/>
          <w:rtl/>
        </w:rPr>
        <w:t>תשובה פתוחה. מחוון: עמדה + נימוק + פרט (תנועה ומפגשים משפרים מצב רוח / חשיפה לאור).</w:t>
      </w:r>
    </w:p>
    <w:p>
      <w:pPr>
        <w:bidi/>
        <w:jc w:val="right"/>
        <w:shd w:val="clear" w:fill="EBFBEE"/>
      </w:pPr>
      <w:r>
        <w:rPr>
          <w:rFonts w:ascii="Arial" w:hAnsi="Arial" w:cs="Arial" w:eastAsia="Arial" w:hint="cs"/>
          <w:b/>
          <w:color w:val="2B8A3E"/>
          <w:sz w:val="22"/>
          <w:szCs w:val="22"/>
          <w:bCs/>
          <w:rtl/>
        </w:rPr>
        <w:t xml:space="preserve">תשובה 9: </w:t>
      </w:r>
      <w:r>
        <w:rPr>
          <w:rFonts w:ascii="Arial" w:hAnsi="Arial" w:cs="Arial" w:eastAsia="Arial" w:hint="cs"/>
          <w:i/>
          <w:sz w:val="22"/>
          <w:szCs w:val="22"/>
          <w:iCs/>
          <w:rtl/>
        </w:rPr>
        <w:t xml:space="preserve">כתבו "תוכנית ליום גשום" לכיתה: ארבע פעילויות קצרות, ולכל אחת משפט שמסביר איך היא קשורה למידע בטקסט. – </w:t>
      </w:r>
      <w:r>
        <w:rPr>
          <w:rFonts w:ascii="Arial" w:hAnsi="Arial" w:cs="Arial" w:eastAsia="Arial" w:hint="cs"/>
          <w:sz w:val="22"/>
          <w:szCs w:val="22"/>
          <w:rtl/>
        </w:rPr>
        <w:t>משימת כתיבה. מחוון: 4 פעילויות מעשיות, קישור כל פעילות למידע (אור, תנועה, מפגש, ציפייה).</w:t>
      </w:r>
    </w:p>
    <w:p>
      <w:pPr>
        <w:bidi/>
        <w:pStyle w:val="Heading2"/>
        <w:jc w:val="right"/>
      </w:pPr>
      <w:r>
        <w:rPr>
          <w:rFonts w:ascii="Arial" w:hAnsi="Arial" w:cs="Arial" w:eastAsia="Arial" w:hint="cs"/>
          <w:b/>
          <w:color w:val="6A3FD4"/>
          <w:sz w:val="32"/>
          <w:szCs w:val="32"/>
          <w:bCs/>
          <w:rtl/>
        </w:rPr>
        <w:t>🤐 לפני שלוחצים "שלח": על רכילות וקבוצות הודעות</w:t>
      </w:r>
    </w:p>
    <w:p>
      <w:pPr>
        <w:bidi/>
        <w:pStyle w:val="Heading3"/>
        <w:jc w:val="right"/>
      </w:pPr>
      <w:r>
        <w:rPr>
          <w:rFonts w:ascii="Arial" w:hAnsi="Arial" w:cs="Arial" w:eastAsia="Arial" w:hint="cs"/>
          <w:b/>
          <w:color w:val="4B2BA8"/>
          <w:sz w:val="26"/>
          <w:szCs w:val="26"/>
          <w:bCs/>
          <w:rtl/>
        </w:rPr>
        <w:t>חלק א׳ – הבנה ואיתור מידע (רמה א׳)</w:t>
      </w:r>
    </w:p>
    <w:p>
      <w:pPr>
        <w:bidi/>
        <w:jc w:val="right"/>
        <w:shd w:val="clear" w:fill="EBFBEE"/>
      </w:pPr>
      <w:r>
        <w:rPr>
          <w:rFonts w:ascii="Arial" w:hAnsi="Arial" w:cs="Arial" w:eastAsia="Arial" w:hint="cs"/>
          <w:b/>
          <w:color w:val="2B8A3E"/>
          <w:sz w:val="22"/>
          <w:szCs w:val="22"/>
          <w:bCs/>
          <w:rtl/>
        </w:rPr>
        <w:t xml:space="preserve">תשובה 1: </w:t>
      </w:r>
      <w:r>
        <w:rPr>
          <w:rFonts w:ascii="Arial" w:hAnsi="Arial" w:cs="Arial" w:eastAsia="Arial" w:hint="cs"/>
          <w:i/>
          <w:sz w:val="22"/>
          <w:szCs w:val="22"/>
          <w:iCs/>
          <w:rtl/>
        </w:rPr>
        <w:t xml:space="preserve">איך, לפי פסקה א׳, מתחילה רכילות בקבוצת ההודעות? – </w:t>
      </w:r>
      <w:r>
        <w:rPr>
          <w:rFonts w:ascii="Arial" w:hAnsi="Arial" w:cs="Arial" w:eastAsia="Arial" w:hint="cs"/>
          <w:sz w:val="22"/>
          <w:szCs w:val="22"/>
          <w:rtl/>
        </w:rPr>
        <w:t>במשהו קטן: שאלה על מה מישהו לבש או אמר, צילום מסך ואימוג'י צוחק – ותוך דקות חצי שכבה יודעת.</w:t>
      </w:r>
    </w:p>
    <w:p>
      <w:pPr>
        <w:bidi/>
        <w:jc w:val="right"/>
      </w:pPr>
      <w:r>
        <w:rPr>
          <w:rFonts w:ascii="Arial" w:hAnsi="Arial" w:cs="Arial" w:eastAsia="Arial" w:hint="cs"/>
          <w:b/>
          <w:sz w:val="24"/>
          <w:szCs w:val="24"/>
          <w:bCs/>
          <w:rtl/>
        </w:rPr>
        <w:t>2. מהם "שלושת השערים"? [איתור מידע]</w:t>
      </w:r>
    </w:p>
    <w:p>
      <w:pPr>
        <w:bidi/>
        <w:jc w:val="right"/>
      </w:pPr>
      <w:r>
        <w:rPr>
          <w:rFonts w:ascii="Arial" w:hAnsi="Arial" w:cs="Arial" w:eastAsia="Arial" w:hint="cs"/>
          <w:b/>
          <w:color w:val="2B8A3E"/>
          <w:sz w:val="24"/>
          <w:szCs w:val="24"/>
          <w:bCs/>
          <w:rtl/>
        </w:rPr>
        <w:t xml:space="preserve">      ● א. האם זה נכון? האם זה נחוץ? האם זה טוב?</w:t>
      </w:r>
    </w:p>
    <w:p>
      <w:pPr>
        <w:bidi/>
        <w:jc w:val="right"/>
      </w:pPr>
      <w:r>
        <w:rPr>
          <w:rFonts w:ascii="Arial" w:hAnsi="Arial" w:cs="Arial" w:eastAsia="Arial" w:hint="cs"/>
          <w:sz w:val="24"/>
          <w:szCs w:val="24"/>
          <w:rtl/>
        </w:rPr>
        <w:t xml:space="preserve">      ○ ב. שלושה כללים לכניסה לבית הספר</w:t>
      </w:r>
    </w:p>
    <w:p>
      <w:pPr>
        <w:bidi/>
        <w:jc w:val="right"/>
      </w:pPr>
      <w:r>
        <w:rPr>
          <w:rFonts w:ascii="Arial" w:hAnsi="Arial" w:cs="Arial" w:eastAsia="Arial" w:hint="cs"/>
          <w:sz w:val="24"/>
          <w:szCs w:val="24"/>
          <w:rtl/>
        </w:rPr>
        <w:t xml:space="preserve">      ○ ג. האם יש תמונה? האם יש אימוג'י? האם יש קישור?</w:t>
      </w:r>
    </w:p>
    <w:p>
      <w:pPr>
        <w:bidi/>
        <w:jc w:val="right"/>
      </w:pPr>
      <w:r>
        <w:rPr>
          <w:rFonts w:ascii="Arial" w:hAnsi="Arial" w:cs="Arial" w:eastAsia="Arial" w:hint="cs"/>
          <w:sz w:val="24"/>
          <w:szCs w:val="24"/>
          <w:rtl/>
        </w:rPr>
        <w:t xml:space="preserve">      ○ ד. האם זה מצחיק? האם זה חדש? האם זה קצר?</w:t>
      </w:r>
    </w:p>
    <w:p>
      <w:pPr>
        <w:bidi/>
        <w:jc w:val="right"/>
        <w:shd w:val="clear" w:fill="EBFBEE"/>
      </w:pPr>
      <w:r>
        <w:rPr>
          <w:rFonts w:ascii="Arial" w:hAnsi="Arial" w:cs="Arial" w:eastAsia="Arial" w:hint="cs"/>
          <w:b/>
          <w:color w:val="2B8A3E"/>
          <w:sz w:val="22"/>
          <w:szCs w:val="22"/>
          <w:bCs/>
          <w:rtl/>
        </w:rPr>
        <w:t xml:space="preserve">תשובה 2: </w:t>
      </w:r>
      <w:r>
        <w:rPr>
          <w:rFonts w:ascii="Arial" w:hAnsi="Arial" w:cs="Arial" w:eastAsia="Arial" w:hint="cs"/>
          <w:sz w:val="22"/>
          <w:szCs w:val="22"/>
          <w:rtl/>
        </w:rPr>
        <w:t>שלוש שאלות לפני שכותבים על מישהו: האם זה נכון? האם זה נחוץ? האם זה טוב?</w:t>
      </w:r>
    </w:p>
    <w:p>
      <w:pPr>
        <w:bidi/>
        <w:jc w:val="right"/>
        <w:shd w:val="clear" w:fill="EBFBEE"/>
      </w:pPr>
      <w:r>
        <w:rPr>
          <w:rFonts w:ascii="Arial" w:hAnsi="Arial" w:cs="Arial" w:eastAsia="Arial" w:hint="cs"/>
          <w:b/>
          <w:color w:val="2B8A3E"/>
          <w:sz w:val="22"/>
          <w:szCs w:val="22"/>
          <w:bCs/>
          <w:rtl/>
        </w:rPr>
        <w:t xml:space="preserve">תשובה 3: </w:t>
      </w:r>
      <w:r>
        <w:rPr>
          <w:rFonts w:ascii="Arial" w:hAnsi="Arial" w:cs="Arial" w:eastAsia="Arial" w:hint="cs"/>
          <w:i/>
          <w:sz w:val="22"/>
          <w:szCs w:val="22"/>
          <w:iCs/>
          <w:rtl/>
        </w:rPr>
        <w:t xml:space="preserve">אילו שלוש הצעות מציעה הכותבת בסוף הטור? – </w:t>
      </w:r>
      <w:r>
        <w:rPr>
          <w:rFonts w:ascii="Arial" w:hAnsi="Arial" w:cs="Arial" w:eastAsia="Arial" w:hint="cs"/>
          <w:sz w:val="22"/>
          <w:szCs w:val="22"/>
          <w:rtl/>
        </w:rPr>
        <w:t>לעצור חמש שניות ולבדוק את שלושת השערים; לא להעביר צילום מסך של שיחה פרטית בלי רשות; לשנות נושא או לומר שזה לא בסדר כשמתחילה רכילות.</w:t>
      </w:r>
    </w:p>
    <w:p>
      <w:pPr>
        <w:bidi/>
        <w:pStyle w:val="Heading3"/>
        <w:jc w:val="right"/>
      </w:pPr>
      <w:r>
        <w:rPr>
          <w:rFonts w:ascii="Arial" w:hAnsi="Arial" w:cs="Arial" w:eastAsia="Arial" w:hint="cs"/>
          <w:b/>
          <w:color w:val="4B2BA8"/>
          <w:sz w:val="26"/>
          <w:szCs w:val="26"/>
          <w:bCs/>
          <w:rtl/>
        </w:rPr>
        <w:t>חלק ב׳ – הסקת מסקנות, השוואה והבנת מונחים (רמה ב׳)</w:t>
      </w:r>
    </w:p>
    <w:p>
      <w:pPr>
        <w:bidi/>
        <w:jc w:val="right"/>
        <w:shd w:val="clear" w:fill="EBFBEE"/>
      </w:pPr>
      <w:r>
        <w:rPr>
          <w:rFonts w:ascii="Arial" w:hAnsi="Arial" w:cs="Arial" w:eastAsia="Arial" w:hint="cs"/>
          <w:b/>
          <w:color w:val="2B8A3E"/>
          <w:sz w:val="22"/>
          <w:szCs w:val="22"/>
          <w:bCs/>
          <w:rtl/>
        </w:rPr>
        <w:t xml:space="preserve">תשובה 4: </w:t>
      </w:r>
      <w:r>
        <w:rPr>
          <w:rFonts w:ascii="Arial" w:hAnsi="Arial" w:cs="Arial" w:eastAsia="Arial" w:hint="cs"/>
          <w:i/>
          <w:sz w:val="22"/>
          <w:szCs w:val="22"/>
          <w:iCs/>
          <w:rtl/>
        </w:rPr>
        <w:t xml:space="preserve">הסבירו את הדימוי "למילים יש כנפיים", ואת התוספת של הכותבת "יש להן גם צילום מסך". – </w:t>
      </w:r>
      <w:r>
        <w:rPr>
          <w:rFonts w:ascii="Arial" w:hAnsi="Arial" w:cs="Arial" w:eastAsia="Arial" w:hint="cs"/>
          <w:sz w:val="22"/>
          <w:szCs w:val="22"/>
          <w:rtl/>
        </w:rPr>
        <w:t>כנפיים – מילים שיצאו "עפות" ואי אפשר להחזירן; צילום מסך – בעידן הדיגיטלי הן גם נשמרות, מועברות הלאה ומגיעות לאנשים שלא היו אמורים לראותן.</w:t>
      </w:r>
    </w:p>
    <w:p>
      <w:pPr>
        <w:bidi/>
        <w:jc w:val="right"/>
      </w:pPr>
      <w:r>
        <w:rPr>
          <w:rFonts w:ascii="Arial" w:hAnsi="Arial" w:cs="Arial" w:eastAsia="Arial" w:hint="cs"/>
          <w:b/>
          <w:sz w:val="24"/>
          <w:szCs w:val="24"/>
          <w:bCs/>
          <w:rtl/>
        </w:rPr>
        <w:t>5. מדוע, לפי הכותבת, גם מי ש"רק קורא" הוא חלק מהרכילות? [הבנה ופרשנות]</w:t>
      </w:r>
    </w:p>
    <w:p>
      <w:pPr>
        <w:bidi/>
        <w:jc w:val="right"/>
      </w:pPr>
      <w:r>
        <w:rPr>
          <w:rFonts w:ascii="Arial" w:hAnsi="Arial" w:cs="Arial" w:eastAsia="Arial" w:hint="cs"/>
          <w:sz w:val="24"/>
          <w:szCs w:val="24"/>
          <w:rtl/>
        </w:rPr>
        <w:t xml:space="preserve">      ○ א. כי הוא מנהל הקבוצה</w:t>
      </w:r>
    </w:p>
    <w:p>
      <w:pPr>
        <w:bidi/>
        <w:jc w:val="right"/>
      </w:pPr>
      <w:r>
        <w:rPr>
          <w:rFonts w:ascii="Arial" w:hAnsi="Arial" w:cs="Arial" w:eastAsia="Arial" w:hint="cs"/>
          <w:sz w:val="24"/>
          <w:szCs w:val="24"/>
          <w:rtl/>
        </w:rPr>
        <w:t xml:space="preserve">      ○ ב. כי הוא לא יודע לכתוב</w:t>
      </w:r>
    </w:p>
    <w:p>
      <w:pPr>
        <w:bidi/>
        <w:jc w:val="right"/>
      </w:pPr>
      <w:r>
        <w:rPr>
          <w:rFonts w:ascii="Arial" w:hAnsi="Arial" w:cs="Arial" w:eastAsia="Arial" w:hint="cs"/>
          <w:sz w:val="24"/>
          <w:szCs w:val="24"/>
          <w:rtl/>
        </w:rPr>
        <w:t xml:space="preserve">      ○ ג. כי הוא קורא מהר</w:t>
      </w:r>
    </w:p>
    <w:p>
      <w:pPr>
        <w:bidi/>
        <w:jc w:val="right"/>
      </w:pPr>
      <w:r>
        <w:rPr>
          <w:rFonts w:ascii="Arial" w:hAnsi="Arial" w:cs="Arial" w:eastAsia="Arial" w:hint="cs"/>
          <w:b/>
          <w:color w:val="2B8A3E"/>
          <w:sz w:val="24"/>
          <w:szCs w:val="24"/>
          <w:bCs/>
          <w:rtl/>
        </w:rPr>
        <w:t xml:space="preserve">      ● ד. כי כל תגובה או שתיקה נותנת לרכילות קהל ומעודדת את הכותב</w:t>
      </w:r>
    </w:p>
    <w:p>
      <w:pPr>
        <w:bidi/>
        <w:jc w:val="right"/>
        <w:shd w:val="clear" w:fill="EBFBEE"/>
      </w:pPr>
      <w:r>
        <w:rPr>
          <w:rFonts w:ascii="Arial" w:hAnsi="Arial" w:cs="Arial" w:eastAsia="Arial" w:hint="cs"/>
          <w:b/>
          <w:color w:val="2B8A3E"/>
          <w:sz w:val="22"/>
          <w:szCs w:val="22"/>
          <w:bCs/>
          <w:rtl/>
        </w:rPr>
        <w:t xml:space="preserve">תשובה 5: </w:t>
      </w:r>
      <w:r>
        <w:rPr>
          <w:rFonts w:ascii="Arial" w:hAnsi="Arial" w:cs="Arial" w:eastAsia="Arial" w:hint="cs"/>
          <w:sz w:val="22"/>
          <w:szCs w:val="22"/>
          <w:rtl/>
        </w:rPr>
        <w:t>כי לייק או אימוג'י צוחק מעודדים את הכותב, והשתיקה נותנת לרכילות קהל.</w:t>
      </w:r>
    </w:p>
    <w:p>
      <w:pPr>
        <w:bidi/>
        <w:jc w:val="right"/>
        <w:shd w:val="clear" w:fill="EBFBEE"/>
      </w:pPr>
      <w:r>
        <w:rPr>
          <w:rFonts w:ascii="Arial" w:hAnsi="Arial" w:cs="Arial" w:eastAsia="Arial" w:hint="cs"/>
          <w:b/>
          <w:color w:val="2B8A3E"/>
          <w:sz w:val="22"/>
          <w:szCs w:val="22"/>
          <w:bCs/>
          <w:rtl/>
        </w:rPr>
        <w:t xml:space="preserve">תשובה 6: </w:t>
      </w:r>
      <w:r>
        <w:rPr>
          <w:rFonts w:ascii="Arial" w:hAnsi="Arial" w:cs="Arial" w:eastAsia="Arial" w:hint="cs"/>
          <w:i/>
          <w:sz w:val="22"/>
          <w:szCs w:val="22"/>
          <w:iCs/>
          <w:rtl/>
        </w:rPr>
        <w:t xml:space="preserve">מה אפשר להסיק מהתגובה שקיבלה הכותבת כשכתבה בפעם הראשונה "די, זה לא נחמד"? – </w:t>
      </w:r>
      <w:r>
        <w:rPr>
          <w:rFonts w:ascii="Arial" w:hAnsi="Arial" w:cs="Arial" w:eastAsia="Arial" w:hint="cs"/>
          <w:sz w:val="22"/>
          <w:szCs w:val="22"/>
          <w:rtl/>
        </w:rPr>
        <w:t>שרבים בקבוצה מרגישים לא בנוח עם הרכילות אך מפחדים לדבר; עמידה אמיצה של אחד נותנת לגיטימציה לאחרים, והפחד מתגובה שלילית מוגזם לעתים קרובות.</w:t>
      </w:r>
    </w:p>
    <w:p>
      <w:pPr>
        <w:bidi/>
        <w:jc w:val="right"/>
        <w:shd w:val="clear" w:fill="EBFBEE"/>
      </w:pPr>
      <w:r>
        <w:rPr>
          <w:rFonts w:ascii="Arial" w:hAnsi="Arial" w:cs="Arial" w:eastAsia="Arial" w:hint="cs"/>
          <w:b/>
          <w:color w:val="2B8A3E"/>
          <w:sz w:val="22"/>
          <w:szCs w:val="22"/>
          <w:bCs/>
          <w:rtl/>
        </w:rPr>
        <w:t xml:space="preserve">תשובה 7: </w:t>
      </w:r>
      <w:r>
        <w:rPr>
          <w:rFonts w:ascii="Arial" w:hAnsi="Arial" w:cs="Arial" w:eastAsia="Arial" w:hint="cs"/>
          <w:i/>
          <w:sz w:val="22"/>
          <w:szCs w:val="22"/>
          <w:iCs/>
          <w:rtl/>
        </w:rPr>
        <w:t xml:space="preserve">השוו בין דיבור בהפסקה לבין כתיבה בקבוצה, לפי פסקה ב׳. מה ההבדלים? – </w:t>
      </w:r>
      <w:r>
        <w:rPr>
          <w:rFonts w:ascii="Arial" w:hAnsi="Arial" w:cs="Arial" w:eastAsia="Arial" w:hint="cs"/>
          <w:sz w:val="22"/>
          <w:szCs w:val="22"/>
          <w:rtl/>
        </w:rPr>
        <w:t>בהפסקה שומעים טון ורואים פנים, ואין תיעוד; בקבוצה אין טון ואין פנים, המילים נשמרות, מועברות הלאה ומגיעות לקהל רחב.</w:t>
      </w:r>
    </w:p>
    <w:p>
      <w:pPr>
        <w:bidi/>
        <w:pStyle w:val="Heading3"/>
        <w:jc w:val="right"/>
      </w:pPr>
      <w:r>
        <w:rPr>
          <w:rFonts w:ascii="Arial" w:hAnsi="Arial" w:cs="Arial" w:eastAsia="Arial" w:hint="cs"/>
          <w:b/>
          <w:color w:val="4B2BA8"/>
          <w:sz w:val="26"/>
          <w:szCs w:val="26"/>
          <w:bCs/>
          <w:rtl/>
        </w:rPr>
        <w:t>חלק ג׳ – טיעון והבעת עמדה (רמה ג׳)</w:t>
      </w:r>
    </w:p>
    <w:p>
      <w:pPr>
        <w:bidi/>
        <w:jc w:val="right"/>
        <w:shd w:val="clear" w:fill="EBFBEE"/>
      </w:pPr>
      <w:r>
        <w:rPr>
          <w:rFonts w:ascii="Arial" w:hAnsi="Arial" w:cs="Arial" w:eastAsia="Arial" w:hint="cs"/>
          <w:b/>
          <w:color w:val="2B8A3E"/>
          <w:sz w:val="22"/>
          <w:szCs w:val="22"/>
          <w:bCs/>
          <w:rtl/>
        </w:rPr>
        <w:t xml:space="preserve">תשובה 8: </w:t>
      </w:r>
      <w:r>
        <w:rPr>
          <w:rFonts w:ascii="Arial" w:hAnsi="Arial" w:cs="Arial" w:eastAsia="Arial" w:hint="cs"/>
          <w:i/>
          <w:sz w:val="22"/>
          <w:szCs w:val="22"/>
          <w:iCs/>
          <w:rtl/>
        </w:rPr>
        <w:t xml:space="preserve">"לא כל דבר נכון צריך להיאמר." האם אתם מסכימים? נמקו והסתמכו על דוגמה מהטור או מניסיונכם. – </w:t>
      </w:r>
      <w:r>
        <w:rPr>
          <w:rFonts w:ascii="Arial" w:hAnsi="Arial" w:cs="Arial" w:eastAsia="Arial" w:hint="cs"/>
          <w:sz w:val="22"/>
          <w:szCs w:val="22"/>
          <w:rtl/>
        </w:rPr>
        <w:t>תשובה פתוחה. מחוון: עמדה + נימוק + דוגמה (התלמיד שמעד בספורט / שלושת השערים).</w:t>
      </w:r>
    </w:p>
    <w:p>
      <w:pPr>
        <w:bidi/>
        <w:jc w:val="right"/>
        <w:shd w:val="clear" w:fill="EBFBEE"/>
      </w:pPr>
      <w:r>
        <w:rPr>
          <w:rFonts w:ascii="Arial" w:hAnsi="Arial" w:cs="Arial" w:eastAsia="Arial" w:hint="cs"/>
          <w:b/>
          <w:color w:val="2B8A3E"/>
          <w:sz w:val="22"/>
          <w:szCs w:val="22"/>
          <w:bCs/>
          <w:rtl/>
        </w:rPr>
        <w:t xml:space="preserve">תשובה 9: </w:t>
      </w:r>
      <w:r>
        <w:rPr>
          <w:rFonts w:ascii="Arial" w:hAnsi="Arial" w:cs="Arial" w:eastAsia="Arial" w:hint="cs"/>
          <w:i/>
          <w:sz w:val="22"/>
          <w:szCs w:val="22"/>
          <w:iCs/>
          <w:rtl/>
        </w:rPr>
        <w:t xml:space="preserve">כתבו שלוש הודעות קצרות שאפשר לשלוח בקבוצה כדי לעצור רכילות בלי להשפיל אף אחד. ליד כל הודעה כתבו מתי הייתם משתמשים בה. – </w:t>
      </w:r>
      <w:r>
        <w:rPr>
          <w:rFonts w:ascii="Arial" w:hAnsi="Arial" w:cs="Arial" w:eastAsia="Arial" w:hint="cs"/>
          <w:sz w:val="22"/>
          <w:szCs w:val="22"/>
          <w:rtl/>
        </w:rPr>
        <w:t>משימת כתיבה. מחוון: 3 הודעות מנומסות ואפקטיביות, התאמה למצבים שונים, לשון מכבדת.</w:t>
      </w:r>
    </w:p>
    <w:p>
      <w:r>
        <w:br w:type="page"/>
      </w:r>
    </w:p>
    <w:p>
      <w:pPr>
        <w:bidi/>
        <w:pStyle w:val="Heading1"/>
        <w:jc w:val="right"/>
      </w:pPr>
      <w:r>
        <w:rPr>
          <w:rFonts w:ascii="Arial" w:hAnsi="Arial" w:cs="Arial" w:eastAsia="Arial" w:hint="cs"/>
          <w:b/>
          <w:color w:val="4B2BA8"/>
          <w:sz w:val="40"/>
          <w:szCs w:val="40"/>
          <w:bCs/>
          <w:rtl/>
        </w:rPr>
        <w:t>📸 "המצלמה לימדה אותי להסתכל": ראיון עם צלם צעיר</w:t>
      </w:r>
    </w:p>
    <w:p>
      <w:pPr>
        <w:bidi/>
        <w:jc w:val="right"/>
      </w:pPr>
      <w:r>
        <w:rPr>
          <w:rFonts w:ascii="Arial" w:hAnsi="Arial" w:cs="Arial" w:eastAsia="Arial" w:hint="cs"/>
          <w:color w:val="555555"/>
          <w:sz w:val="22"/>
          <w:szCs w:val="22"/>
          <w:rtl/>
        </w:rPr>
        <w:t>ראיון · גרסה: רגיל</w:t>
      </w:r>
    </w:p>
    <w:p>
      <w:pPr>
        <w:bidi/>
        <w:pStyle w:val="Heading2"/>
        <w:jc w:val="right"/>
      </w:pPr>
      <w:r>
        <w:rPr>
          <w:rFonts w:ascii="Arial" w:hAnsi="Arial" w:cs="Arial" w:eastAsia="Arial" w:hint="cs"/>
          <w:b/>
          <w:color w:val="6A3FD4"/>
          <w:sz w:val="32"/>
          <w:szCs w:val="32"/>
          <w:bCs/>
          <w:rtl/>
        </w:rPr>
        <w:t>📗 דף התלמיד</w:t>
      </w:r>
    </w:p>
    <w:p>
      <w:pPr>
        <w:bidi/>
        <w:jc w:val="right"/>
      </w:pPr>
      <w:r>
        <w:rPr>
          <w:rFonts w:ascii="Arial" w:hAnsi="Arial" w:cs="Arial" w:eastAsia="Arial" w:hint="cs"/>
          <w:b/>
          <w:sz w:val="24"/>
          <w:szCs w:val="24"/>
          <w:bCs/>
          <w:rtl/>
        </w:rPr>
        <w:t>שם: ____________________   כיתה: ________   תאריך: ____________</w:t>
      </w:r>
    </w:p>
    <w:p>
      <w:pPr>
        <w:bidi/>
        <w:jc w:val="right"/>
        <w:shd w:val="clear" w:fill="FFF7E0"/>
      </w:pPr>
      <w:r>
        <w:rPr>
          <w:rFonts w:ascii="Arial" w:hAnsi="Arial" w:cs="Arial" w:eastAsia="Arial" w:hint="cs"/>
          <w:i/>
          <w:sz w:val="24"/>
          <w:szCs w:val="24"/>
          <w:iCs/>
          <w:rtl/>
        </w:rPr>
        <w:t>היום כמעט לכל אחד יש מצלמה בכיס. אבל האם כל מי שמצלם הוא צלם? שוחחנו עם עידן, תלמיד כיתה ז׳, שהתמונות שלו הוצגו בתערוכה בספרייה העירונית. קִראו את הראיון ושימו לב למה שהוא אומר על הבדל בין "לצלם" לבין "לראות".</w:t>
      </w:r>
    </w:p>
    <w:p>
      <w:pPr>
        <w:bidi/>
        <w:jc w:val="right"/>
      </w:pPr>
      <w:r>
        <w:rPr>
          <w:rFonts w:ascii="Arial" w:hAnsi="Arial" w:cs="Arial" w:eastAsia="Arial" w:hint="cs"/>
          <w:b/>
          <w:color w:val="7C4DFF"/>
          <w:sz w:val="24"/>
          <w:szCs w:val="24"/>
          <w:bCs/>
          <w:rtl/>
        </w:rPr>
        <w:t xml:space="preserve">(א) </w:t>
      </w:r>
      <w:r>
        <w:rPr>
          <w:rFonts w:ascii="Arial" w:hAnsi="Arial" w:cs="Arial" w:eastAsia="Arial" w:hint="cs"/>
          <w:sz w:val="24"/>
          <w:szCs w:val="24"/>
          <w:rtl/>
        </w:rPr>
        <w:t>עידן בן 13. לפני שנה וחצי הוא התחיל לצלם בטלפון הישן של אמא שלו, בעיקר עננים, חתולים ואת הים. החודש הוצגו שתים־עשרה תמונות שלו בתערוכה של צלמים צעירים בספרייה העירונית. נפגשנו איתו בגינה ליד הבית, והוא כמובן הגיע עם הטלפון ביד.</w:t>
      </w:r>
    </w:p>
    <w:p>
      <w:pPr>
        <w:bidi/>
        <w:jc w:val="right"/>
      </w:pPr>
      <w:r>
        <w:rPr>
          <w:rFonts w:ascii="Arial" w:hAnsi="Arial" w:cs="Arial" w:eastAsia="Arial" w:hint="cs"/>
          <w:b/>
          <w:color w:val="7C4DFF"/>
          <w:sz w:val="24"/>
          <w:szCs w:val="24"/>
          <w:bCs/>
          <w:rtl/>
        </w:rPr>
        <w:t xml:space="preserve">(ב) </w:t>
      </w:r>
      <w:r>
        <w:rPr>
          <w:rFonts w:ascii="Arial" w:hAnsi="Arial" w:cs="Arial" w:eastAsia="Arial" w:hint="cs"/>
          <w:b/>
          <w:color w:val="D6336C"/>
          <w:sz w:val="24"/>
          <w:szCs w:val="24"/>
          <w:bCs/>
          <w:rtl/>
        </w:rPr>
        <w:t xml:space="preserve">איך התחלת לצלם?  </w:t>
      </w:r>
      <w:r>
        <w:rPr>
          <w:rFonts w:ascii="Arial" w:hAnsi="Arial" w:cs="Arial" w:eastAsia="Arial" w:hint="cs"/>
          <w:sz w:val="24"/>
          <w:szCs w:val="24"/>
          <w:rtl/>
        </w:rPr>
        <w:t>"בכלל במקרה. הייתי חולה שבוע בבית, ומהחלון ראיתי איך האור משתנה על הבניין שמולנו – בבוקר צהוב, בצהריים לבן, ובערב כתום. התחלתי לצלם את אותו חלון כל שעה. כשהסתכלתי על כל התמונות ביחד, זה היה כמו סרט. הבנתי שבכל רגע יש משהו אחר לראות, ואני פשוט לא שמתי לב."</w:t>
      </w:r>
    </w:p>
    <w:p>
      <w:pPr>
        <w:bidi/>
        <w:jc w:val="right"/>
      </w:pPr>
      <w:r>
        <w:rPr>
          <w:rFonts w:ascii="Arial" w:hAnsi="Arial" w:cs="Arial" w:eastAsia="Arial" w:hint="cs"/>
          <w:b/>
          <w:color w:val="7C4DFF"/>
          <w:sz w:val="24"/>
          <w:szCs w:val="24"/>
          <w:bCs/>
          <w:rtl/>
        </w:rPr>
        <w:t xml:space="preserve">(ג) </w:t>
      </w:r>
      <w:r>
        <w:rPr>
          <w:rFonts w:ascii="Arial" w:hAnsi="Arial" w:cs="Arial" w:eastAsia="Arial" w:hint="cs"/>
          <w:b/>
          <w:color w:val="D6336C"/>
          <w:sz w:val="24"/>
          <w:szCs w:val="24"/>
          <w:bCs/>
          <w:rtl/>
        </w:rPr>
        <w:t xml:space="preserve">מה ההבדל בין "סתם לצלם" לבין לצלם באמת?  </w:t>
      </w:r>
      <w:r>
        <w:rPr>
          <w:rFonts w:ascii="Arial" w:hAnsi="Arial" w:cs="Arial" w:eastAsia="Arial" w:hint="cs"/>
          <w:sz w:val="24"/>
          <w:szCs w:val="24"/>
          <w:rtl/>
        </w:rPr>
        <w:t>"כולם מצלמים. אנחנו מצלמים את האוכל, את החברים, את עצמנו. אבל רוב הזמן אנחנו לוחצים מהר וממשיכים הלאה. לצלם באמת זה לעצור. לחכות. לשאול: מה הסיפור פה? למשל, יש לי תמונה של סבא שלי מחזיק כוס תה. אם הייתי מצלם רגיל, הייתה רואים איש עם כוס. אבל חיכיתי לרגע שבו הוא צחק על משהו שאמרתי, והאדים קצת, וכל הקמטים שלו זזו. בתמונה הזאת רואים מי הוא."</w:t>
      </w:r>
    </w:p>
    <w:p>
      <w:pPr>
        <w:bidi/>
        <w:jc w:val="right"/>
      </w:pPr>
      <w:r>
        <w:rPr>
          <w:rFonts w:ascii="Arial" w:hAnsi="Arial" w:cs="Arial" w:eastAsia="Arial" w:hint="cs"/>
          <w:b/>
          <w:color w:val="7C4DFF"/>
          <w:sz w:val="24"/>
          <w:szCs w:val="24"/>
          <w:bCs/>
          <w:rtl/>
        </w:rPr>
        <w:t xml:space="preserve">(ד) </w:t>
      </w:r>
      <w:r>
        <w:rPr>
          <w:rFonts w:ascii="Arial" w:hAnsi="Arial" w:cs="Arial" w:eastAsia="Arial" w:hint="cs"/>
          <w:b/>
          <w:color w:val="D6336C"/>
          <w:sz w:val="24"/>
          <w:szCs w:val="24"/>
          <w:bCs/>
          <w:rtl/>
        </w:rPr>
        <w:t xml:space="preserve">יש לך כללים שאתה מקפיד עליהם?  </w:t>
      </w:r>
      <w:r>
        <w:rPr>
          <w:rFonts w:ascii="Arial" w:hAnsi="Arial" w:cs="Arial" w:eastAsia="Arial" w:hint="cs"/>
          <w:sz w:val="24"/>
          <w:szCs w:val="24"/>
          <w:rtl/>
        </w:rPr>
        <w:t>"שלושה. הראשון: אור. אני לא מצלם באמצע היום אם אני יכול לחכות לשעה של לפני השקיעה, כי אז הכול רך יותר. השני: להתקרב או להתרחק. רוב האנשים עומדים במרחק 'רגיל'. אני מנסה תמיד להתקרב מאוד לפרט קטן, או להתרחק מאוד כדי לראות את כל התמונה. השלישי – והכי חשוב: לא מצלמים אנשים בלי לשאול. גם לא חברים. במיוחד לא חברים. ולא מפרסמים תמונה של מישהו בלי רשות. אני רוצה שאנשים ירגישו בנוח כשאני ליד, לא שיסתתרו."</w:t>
      </w:r>
    </w:p>
    <w:p>
      <w:pPr>
        <w:bidi/>
        <w:jc w:val="right"/>
      </w:pPr>
      <w:r>
        <w:rPr>
          <w:rFonts w:ascii="Arial" w:hAnsi="Arial" w:cs="Arial" w:eastAsia="Arial" w:hint="cs"/>
          <w:b/>
          <w:color w:val="7C4DFF"/>
          <w:sz w:val="24"/>
          <w:szCs w:val="24"/>
          <w:bCs/>
          <w:rtl/>
        </w:rPr>
        <w:t xml:space="preserve">(ה) </w:t>
      </w:r>
      <w:r>
        <w:rPr>
          <w:rFonts w:ascii="Arial" w:hAnsi="Arial" w:cs="Arial" w:eastAsia="Arial" w:hint="cs"/>
          <w:b/>
          <w:color w:val="D6336C"/>
          <w:sz w:val="24"/>
          <w:szCs w:val="24"/>
          <w:bCs/>
          <w:rtl/>
        </w:rPr>
        <w:t xml:space="preserve">ומה עם פילטרים ועריכה?  </w:t>
      </w:r>
      <w:r>
        <w:rPr>
          <w:rFonts w:ascii="Arial" w:hAnsi="Arial" w:cs="Arial" w:eastAsia="Arial" w:hint="cs"/>
          <w:sz w:val="24"/>
          <w:szCs w:val="24"/>
          <w:rtl/>
        </w:rPr>
        <w:t>"אני עורך מעט. מבהיר קצת, חותך את השוליים. אבל אני לא משנה איך אנשים נראים. אם צילמתי מישהי והיא אומרת 'תמחק, אני לא אוהבת איך אני יוצאת', אני מוחק. זאת התמונה שלה, לא שלי. ואני גם חושב שהתמונות הכי יפות הן דווקא אלה שלא מושלמות: עם צל, עם טעות קטנה, עם תנועה."</w:t>
      </w:r>
    </w:p>
    <w:p>
      <w:pPr>
        <w:bidi/>
        <w:jc w:val="right"/>
      </w:pPr>
      <w:r>
        <w:rPr>
          <w:rFonts w:ascii="Arial" w:hAnsi="Arial" w:cs="Arial" w:eastAsia="Arial" w:hint="cs"/>
          <w:b/>
          <w:color w:val="7C4DFF"/>
          <w:sz w:val="24"/>
          <w:szCs w:val="24"/>
          <w:bCs/>
          <w:rtl/>
        </w:rPr>
        <w:t xml:space="preserve">(ו) </w:t>
      </w:r>
      <w:r>
        <w:rPr>
          <w:rFonts w:ascii="Arial" w:hAnsi="Arial" w:cs="Arial" w:eastAsia="Arial" w:hint="cs"/>
          <w:b/>
          <w:color w:val="D6336C"/>
          <w:sz w:val="24"/>
          <w:szCs w:val="24"/>
          <w:bCs/>
          <w:rtl/>
        </w:rPr>
        <w:t xml:space="preserve">מה הצילום שינה אצלך?  </w:t>
      </w:r>
      <w:r>
        <w:rPr>
          <w:rFonts w:ascii="Arial" w:hAnsi="Arial" w:cs="Arial" w:eastAsia="Arial" w:hint="cs"/>
          <w:sz w:val="24"/>
          <w:szCs w:val="24"/>
          <w:rtl/>
        </w:rPr>
        <w:t>"אני מסתכל אחרת. בדרך לבית הספר אני רואה דברים שפעם לא ראיתי: חתול שישן בתוך עציץ, השתקפות של עץ בשלולית, זקנה שמאכילה יונים בדיוק באותה שעה כל יום. פעם הייתי הולך עם אוזניות ועיניים לרצפה. היום אני הולך עם עיניים פקוחות. אמא שלי אומרת שזה הדבר הכי טוב שקרה לי, ואני חושב שהיא צודקת."</w:t>
      </w:r>
    </w:p>
    <w:p>
      <w:pPr>
        <w:bidi/>
        <w:jc w:val="right"/>
      </w:pPr>
      <w:r>
        <w:rPr>
          <w:rFonts w:ascii="Arial" w:hAnsi="Arial" w:cs="Arial" w:eastAsia="Arial" w:hint="cs"/>
          <w:b/>
          <w:color w:val="7C4DFF"/>
          <w:sz w:val="24"/>
          <w:szCs w:val="24"/>
          <w:bCs/>
          <w:rtl/>
        </w:rPr>
        <w:t xml:space="preserve">(ז) </w:t>
      </w:r>
      <w:r>
        <w:rPr>
          <w:rFonts w:ascii="Arial" w:hAnsi="Arial" w:cs="Arial" w:eastAsia="Arial" w:hint="cs"/>
          <w:b/>
          <w:color w:val="D6336C"/>
          <w:sz w:val="24"/>
          <w:szCs w:val="24"/>
          <w:bCs/>
          <w:rtl/>
        </w:rPr>
        <w:t xml:space="preserve">עצה לתלמידים שרוצים להתחיל?  </w:t>
      </w:r>
      <w:r>
        <w:rPr>
          <w:rFonts w:ascii="Arial" w:hAnsi="Arial" w:cs="Arial" w:eastAsia="Arial" w:hint="cs"/>
          <w:sz w:val="24"/>
          <w:szCs w:val="24"/>
          <w:rtl/>
        </w:rPr>
        <w:t>"לא צריך מצלמה יקרה. מה שיש בכיס מספיק. תנסו משימה של שבוע: לצלם כל יום דבר אחד שאף פעם לא שמתם לב אליו. בסוף השבוע תראו שהעולם מלא בסיפורים. רק צריך לעצור ולהסתכל."</w:t>
      </w:r>
    </w:p>
    <w:p>
      <w:pPr>
        <w:bidi/>
        <w:jc w:val="right"/>
      </w:pPr>
      <w:r>
        <w:rPr>
          <w:rFonts w:ascii="Arial" w:hAnsi="Arial" w:cs="Arial" w:eastAsia="Arial" w:hint="cs"/>
          <w:b/>
          <w:color w:val="0CA678"/>
          <w:sz w:val="24"/>
          <w:szCs w:val="24"/>
          <w:bCs/>
          <w:rtl/>
        </w:rPr>
        <w:t>📖 מילון מילים</w:t>
      </w:r>
    </w:p>
    <w:tbl>
      <w:tblPr>
        <w:tblStyle w:val="TableGrid"/>
        <w:tblW w:type="auto" w:w="0"/>
        <w:tblLook w:firstColumn="1" w:firstRow="1" w:lastColumn="0" w:lastRow="0" w:noHBand="0" w:noVBand="1" w:val="04A0"/>
        <w:bidiVisual/>
      </w:tblPr>
      <w:tblGrid>
        <w:gridCol w:w="5046"/>
        <w:gridCol w:w="5046"/>
      </w:tblGrid>
      <w:tr>
        <w:tc>
          <w:tcPr>
            <w:tcW w:type="dxa" w:w="2268"/>
            <w:shd w:val="clear" w:fill="EFE7FF"/>
          </w:tcPr>
          <w:p>
            <w:pPr>
              <w:bidi/>
              <w:jc w:val="right"/>
            </w:pPr>
            <w:r>
              <w:rPr>
                <w:rFonts w:ascii="Arial" w:hAnsi="Arial" w:cs="Arial" w:eastAsia="Arial" w:hint="cs"/>
                <w:b/>
                <w:sz w:val="22"/>
                <w:szCs w:val="22"/>
                <w:bCs/>
                <w:rtl/>
              </w:rPr>
              <w:t>מילה</w:t>
            </w:r>
          </w:p>
        </w:tc>
        <w:tc>
          <w:tcPr>
            <w:tcW w:type="dxa" w:w="7370"/>
            <w:shd w:val="clear" w:fill="EFE7FF"/>
          </w:tcPr>
          <w:p>
            <w:pPr>
              <w:bidi/>
              <w:jc w:val="right"/>
            </w:pPr>
            <w:r>
              <w:rPr>
                <w:rFonts w:ascii="Arial" w:hAnsi="Arial" w:cs="Arial" w:eastAsia="Arial" w:hint="cs"/>
                <w:b/>
                <w:sz w:val="22"/>
                <w:szCs w:val="22"/>
                <w:bCs/>
                <w:rtl/>
              </w:rPr>
              <w:t>פירוש</w:t>
            </w:r>
          </w:p>
        </w:tc>
      </w:tr>
      <w:tr>
        <w:tc>
          <w:tcPr>
            <w:tcW w:type="dxa" w:w="2268"/>
          </w:tcPr>
          <w:p>
            <w:pPr>
              <w:bidi/>
              <w:jc w:val="right"/>
            </w:pPr>
            <w:r>
              <w:rPr>
                <w:rFonts w:ascii="Arial" w:hAnsi="Arial" w:cs="Arial" w:eastAsia="Arial" w:hint="cs"/>
                <w:sz w:val="22"/>
                <w:szCs w:val="22"/>
                <w:rtl/>
              </w:rPr>
              <w:t>במקרה</w:t>
            </w:r>
          </w:p>
        </w:tc>
        <w:tc>
          <w:tcPr>
            <w:tcW w:type="dxa" w:w="7370"/>
          </w:tcPr>
          <w:p>
            <w:pPr>
              <w:bidi/>
              <w:jc w:val="right"/>
            </w:pPr>
            <w:r>
              <w:rPr>
                <w:rFonts w:ascii="Arial" w:hAnsi="Arial" w:cs="Arial" w:eastAsia="Arial" w:hint="cs"/>
                <w:sz w:val="22"/>
                <w:szCs w:val="22"/>
                <w:rtl/>
              </w:rPr>
              <w:t>בלי תכנון מראש</w:t>
            </w:r>
          </w:p>
        </w:tc>
      </w:tr>
      <w:tr>
        <w:tc>
          <w:tcPr>
            <w:tcW w:type="dxa" w:w="2268"/>
          </w:tcPr>
          <w:p>
            <w:pPr>
              <w:bidi/>
              <w:jc w:val="right"/>
            </w:pPr>
            <w:r>
              <w:rPr>
                <w:rFonts w:ascii="Arial" w:hAnsi="Arial" w:cs="Arial" w:eastAsia="Arial" w:hint="cs"/>
                <w:sz w:val="22"/>
                <w:szCs w:val="22"/>
                <w:rtl/>
              </w:rPr>
              <w:t>האדים</w:t>
            </w:r>
          </w:p>
        </w:tc>
        <w:tc>
          <w:tcPr>
            <w:tcW w:type="dxa" w:w="7370"/>
          </w:tcPr>
          <w:p>
            <w:pPr>
              <w:bidi/>
              <w:jc w:val="right"/>
            </w:pPr>
            <w:r>
              <w:rPr>
                <w:rFonts w:ascii="Arial" w:hAnsi="Arial" w:cs="Arial" w:eastAsia="Arial" w:hint="cs"/>
                <w:sz w:val="22"/>
                <w:szCs w:val="22"/>
                <w:rtl/>
              </w:rPr>
              <w:t>הפנים שלו נעשו אדומות</w:t>
            </w:r>
          </w:p>
        </w:tc>
      </w:tr>
      <w:tr>
        <w:tc>
          <w:tcPr>
            <w:tcW w:type="dxa" w:w="2268"/>
          </w:tcPr>
          <w:p>
            <w:pPr>
              <w:bidi/>
              <w:jc w:val="right"/>
            </w:pPr>
            <w:r>
              <w:rPr>
                <w:rFonts w:ascii="Arial" w:hAnsi="Arial" w:cs="Arial" w:eastAsia="Arial" w:hint="cs"/>
                <w:sz w:val="22"/>
                <w:szCs w:val="22"/>
                <w:rtl/>
              </w:rPr>
              <w:t>שוליים</w:t>
            </w:r>
          </w:p>
        </w:tc>
        <w:tc>
          <w:tcPr>
            <w:tcW w:type="dxa" w:w="7370"/>
          </w:tcPr>
          <w:p>
            <w:pPr>
              <w:bidi/>
              <w:jc w:val="right"/>
            </w:pPr>
            <w:r>
              <w:rPr>
                <w:rFonts w:ascii="Arial" w:hAnsi="Arial" w:cs="Arial" w:eastAsia="Arial" w:hint="cs"/>
                <w:sz w:val="22"/>
                <w:szCs w:val="22"/>
                <w:rtl/>
              </w:rPr>
              <w:t>החלקים בקצה של תמונה או של דף</w:t>
            </w:r>
          </w:p>
        </w:tc>
      </w:tr>
      <w:tr>
        <w:tc>
          <w:tcPr>
            <w:tcW w:type="dxa" w:w="2268"/>
          </w:tcPr>
          <w:p>
            <w:pPr>
              <w:bidi/>
              <w:jc w:val="right"/>
            </w:pPr>
            <w:r>
              <w:rPr>
                <w:rFonts w:ascii="Arial" w:hAnsi="Arial" w:cs="Arial" w:eastAsia="Arial" w:hint="cs"/>
                <w:sz w:val="22"/>
                <w:szCs w:val="22"/>
                <w:rtl/>
              </w:rPr>
              <w:t>רשות</w:t>
            </w:r>
          </w:p>
        </w:tc>
        <w:tc>
          <w:tcPr>
            <w:tcW w:type="dxa" w:w="7370"/>
          </w:tcPr>
          <w:p>
            <w:pPr>
              <w:bidi/>
              <w:jc w:val="right"/>
            </w:pPr>
            <w:r>
              <w:rPr>
                <w:rFonts w:ascii="Arial" w:hAnsi="Arial" w:cs="Arial" w:eastAsia="Arial" w:hint="cs"/>
                <w:sz w:val="22"/>
                <w:szCs w:val="22"/>
                <w:rtl/>
              </w:rPr>
              <w:t>אישור לעשות משהו</w:t>
            </w:r>
          </w:p>
        </w:tc>
      </w:tr>
    </w:tbl>
    <w:p>
      <w:pPr>
        <w:bidi/>
        <w:jc w:val="right"/>
      </w:pPr>
    </w:p>
    <w:p>
      <w:pPr>
        <w:bidi/>
        <w:pStyle w:val="Heading2"/>
        <w:jc w:val="right"/>
      </w:pPr>
      <w:r>
        <w:rPr>
          <w:rFonts w:ascii="Arial" w:hAnsi="Arial" w:cs="Arial" w:eastAsia="Arial" w:hint="cs"/>
          <w:b/>
          <w:color w:val="6A3FD4"/>
          <w:sz w:val="32"/>
          <w:szCs w:val="32"/>
          <w:bCs/>
          <w:rtl/>
        </w:rPr>
        <w:t>✏️ שאלות</w:t>
      </w:r>
    </w:p>
    <w:tbl>
      <w:tblPr>
        <w:tblStyle w:val="TableGrid"/>
        <w:tblW w:type="auto" w:w="0"/>
        <w:tblLook w:firstColumn="1" w:firstRow="1" w:lastColumn="0" w:lastRow="0" w:noHBand="0" w:noVBand="1" w:val="04A0"/>
        <w:bidiVisual/>
      </w:tblPr>
      <w:tblGrid>
        <w:gridCol w:w="3364"/>
        <w:gridCol w:w="3364"/>
        <w:gridCol w:w="3364"/>
      </w:tblGrid>
      <w:tr>
        <w:tc>
          <w:tcPr>
            <w:tcW w:type="dxa" w:w="3364"/>
            <w:shd w:val="clear" w:fill="EFE7FF"/>
          </w:tcPr>
          <w:p>
            <w:pPr>
              <w:bidi/>
              <w:jc w:val="right"/>
            </w:pPr>
            <w:r>
              <w:rPr>
                <w:rFonts w:ascii="Arial" w:hAnsi="Arial" w:cs="Arial" w:eastAsia="Arial" w:hint="cs"/>
                <w:b/>
                <w:sz w:val="20"/>
                <w:szCs w:val="20"/>
                <w:bCs/>
                <w:rtl/>
              </w:rPr>
              <w:t>🔎 איתור מידע</w:t>
            </w:r>
          </w:p>
        </w:tc>
        <w:tc>
          <w:tcPr>
            <w:tcW w:type="dxa" w:w="3364"/>
            <w:shd w:val="clear" w:fill="EFE7FF"/>
          </w:tcPr>
          <w:p>
            <w:pPr>
              <w:bidi/>
              <w:jc w:val="right"/>
            </w:pPr>
            <w:r>
              <w:rPr>
                <w:rFonts w:ascii="Arial" w:hAnsi="Arial" w:cs="Arial" w:eastAsia="Arial" w:hint="cs"/>
                <w:b/>
                <w:sz w:val="20"/>
                <w:szCs w:val="20"/>
                <w:bCs/>
                <w:rtl/>
              </w:rPr>
              <w:t>🧩 הבנה והסקה</w:t>
            </w:r>
          </w:p>
        </w:tc>
        <w:tc>
          <w:tcPr>
            <w:tcW w:type="dxa" w:w="3364"/>
            <w:shd w:val="clear" w:fill="EFE7FF"/>
          </w:tcPr>
          <w:p>
            <w:pPr>
              <w:bidi/>
              <w:jc w:val="right"/>
            </w:pPr>
            <w:r>
              <w:rPr>
                <w:rFonts w:ascii="Arial" w:hAnsi="Arial" w:cs="Arial" w:eastAsia="Arial" w:hint="cs"/>
                <w:b/>
                <w:sz w:val="20"/>
                <w:szCs w:val="20"/>
                <w:bCs/>
                <w:rtl/>
              </w:rPr>
              <w:t>💭 חושבים ומרגישים</w:t>
            </w:r>
          </w:p>
        </w:tc>
      </w:tr>
      <w:tr>
        <w:tc>
          <w:tcPr>
            <w:tcW w:type="dxa" w:w="3364"/>
          </w:tcPr>
          <w:p>
            <w:pPr>
              <w:bidi/>
              <w:jc w:val="right"/>
            </w:pPr>
            <w:r>
              <w:rPr>
                <w:rFonts w:ascii="Arial" w:hAnsi="Arial" w:cs="Arial" w:eastAsia="Arial" w:hint="cs"/>
                <w:sz w:val="20"/>
                <w:szCs w:val="20"/>
                <w:rtl/>
              </w:rPr>
              <w:t>התשובה כתובה במפורש בטקסט – מאתרים אותה.</w:t>
            </w:r>
          </w:p>
        </w:tc>
        <w:tc>
          <w:tcPr>
            <w:tcW w:type="dxa" w:w="3364"/>
          </w:tcPr>
          <w:p>
            <w:pPr>
              <w:bidi/>
              <w:jc w:val="right"/>
            </w:pPr>
            <w:r>
              <w:rPr>
                <w:rFonts w:ascii="Arial" w:hAnsi="Arial" w:cs="Arial" w:eastAsia="Arial" w:hint="cs"/>
                <w:sz w:val="20"/>
                <w:szCs w:val="20"/>
                <w:rtl/>
              </w:rPr>
              <w:t>התשובה לא כתובה במפורש – מחברים רמזים ומסיקים.</w:t>
            </w:r>
          </w:p>
        </w:tc>
        <w:tc>
          <w:tcPr>
            <w:tcW w:type="dxa" w:w="3364"/>
          </w:tcPr>
          <w:p>
            <w:pPr>
              <w:bidi/>
              <w:jc w:val="right"/>
            </w:pPr>
            <w:r>
              <w:rPr>
                <w:rFonts w:ascii="Arial" w:hAnsi="Arial" w:cs="Arial" w:eastAsia="Arial" w:hint="cs"/>
                <w:sz w:val="20"/>
                <w:szCs w:val="20"/>
                <w:rtl/>
              </w:rPr>
              <w:t>מביעים עמדה ומנמקים לפי הטקסט ולפי מה שאנחנו חושבים.</w:t>
            </w:r>
          </w:p>
        </w:tc>
      </w:tr>
    </w:tbl>
    <w:p>
      <w:pPr>
        <w:bidi/>
        <w:jc w:val="right"/>
      </w:pPr>
    </w:p>
    <w:p>
      <w:pPr>
        <w:bidi/>
        <w:jc w:val="right"/>
        <w:shd w:val="clear" w:fill="EEF8FF"/>
      </w:pPr>
      <w:r>
        <w:rPr>
          <w:rFonts w:ascii="Arial" w:hAnsi="Arial" w:cs="Arial" w:eastAsia="Arial" w:hint="cs"/>
          <w:sz w:val="22"/>
          <w:szCs w:val="22"/>
          <w:rtl/>
        </w:rPr>
        <w:t>לפני כל תשובה שאלו את עצמכם: מה כבר נתון בשאלה? מה נשאר לי לברר? סמנו את מילות ההוראה (ציינו, הסבירו, השוו, נמקו).</w:t>
      </w:r>
    </w:p>
    <w:p>
      <w:pPr>
        <w:bidi/>
        <w:pStyle w:val="Heading3"/>
        <w:jc w:val="right"/>
      </w:pPr>
      <w:r>
        <w:rPr>
          <w:rFonts w:ascii="Arial" w:hAnsi="Arial" w:cs="Arial" w:eastAsia="Arial" w:hint="cs"/>
          <w:b/>
          <w:color w:val="4B2BA8"/>
          <w:sz w:val="26"/>
          <w:szCs w:val="26"/>
          <w:bCs/>
          <w:rtl/>
        </w:rPr>
        <w:t>חלק א׳ – הבנה ואיתור מידע (רמה א׳)</w:t>
      </w:r>
    </w:p>
    <w:p>
      <w:pPr>
        <w:bidi/>
        <w:jc w:val="right"/>
      </w:pPr>
      <w:r>
        <w:rPr>
          <w:rFonts w:ascii="Arial" w:hAnsi="Arial" w:cs="Arial" w:eastAsia="Arial" w:hint="cs"/>
          <w:b/>
          <w:sz w:val="24"/>
          <w:szCs w:val="24"/>
          <w:bCs/>
          <w:rtl/>
        </w:rPr>
        <w:t>1. איך התחיל עידן לצלם? [איתור מידע]</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2. מהם שלושת הכללים של עידן? [איתור מידע]</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3. מה עושה עידן כשמישהי מבקשת למחוק תמונה שלה? [איתור מידע]</w:t>
      </w:r>
    </w:p>
    <w:p>
      <w:pPr>
        <w:bidi/>
        <w:jc w:val="right"/>
      </w:pPr>
      <w:r>
        <w:rPr>
          <w:rFonts w:ascii="Arial" w:hAnsi="Arial" w:cs="Arial" w:eastAsia="Arial" w:hint="cs"/>
          <w:sz w:val="24"/>
          <w:szCs w:val="24"/>
          <w:rtl/>
        </w:rPr>
        <w:t xml:space="preserve">      ○ א. שומר אותה בסוד</w:t>
      </w:r>
    </w:p>
    <w:p>
      <w:pPr>
        <w:bidi/>
        <w:jc w:val="right"/>
      </w:pPr>
      <w:r>
        <w:rPr>
          <w:rFonts w:ascii="Arial" w:hAnsi="Arial" w:cs="Arial" w:eastAsia="Arial" w:hint="cs"/>
          <w:sz w:val="24"/>
          <w:szCs w:val="24"/>
          <w:rtl/>
        </w:rPr>
        <w:t xml:space="preserve">      ○ ב. מוסיף לה פילטר</w:t>
      </w:r>
    </w:p>
    <w:p>
      <w:pPr>
        <w:bidi/>
        <w:jc w:val="right"/>
      </w:pPr>
      <w:r>
        <w:rPr>
          <w:rFonts w:ascii="Arial" w:hAnsi="Arial" w:cs="Arial" w:eastAsia="Arial" w:hint="cs"/>
          <w:sz w:val="24"/>
          <w:szCs w:val="24"/>
          <w:rtl/>
        </w:rPr>
        <w:t xml:space="preserve">      ○ ג. מפרסם אותה בכל זאת</w:t>
      </w:r>
    </w:p>
    <w:p>
      <w:pPr>
        <w:bidi/>
        <w:jc w:val="right"/>
      </w:pPr>
      <w:r>
        <w:rPr>
          <w:rFonts w:ascii="Arial" w:hAnsi="Arial" w:cs="Arial" w:eastAsia="Arial" w:hint="cs"/>
          <w:sz w:val="24"/>
          <w:szCs w:val="24"/>
          <w:rtl/>
        </w:rPr>
        <w:t xml:space="preserve">      ○ ד. מוחק אותה, כי זו התמונה שלה</w:t>
      </w:r>
    </w:p>
    <w:p>
      <w:pPr>
        <w:bidi/>
        <w:pStyle w:val="Heading3"/>
        <w:jc w:val="right"/>
      </w:pPr>
      <w:r>
        <w:rPr>
          <w:rFonts w:ascii="Arial" w:hAnsi="Arial" w:cs="Arial" w:eastAsia="Arial" w:hint="cs"/>
          <w:b/>
          <w:color w:val="4B2BA8"/>
          <w:sz w:val="26"/>
          <w:szCs w:val="26"/>
          <w:bCs/>
          <w:rtl/>
        </w:rPr>
        <w:t>חלק ב׳ – הסקת מסקנות, השוואה והבנת מונחים (רמה ב׳)</w:t>
      </w:r>
    </w:p>
    <w:p>
      <w:pPr>
        <w:bidi/>
        <w:jc w:val="right"/>
      </w:pPr>
      <w:r>
        <w:rPr>
          <w:rFonts w:ascii="Arial" w:hAnsi="Arial" w:cs="Arial" w:eastAsia="Arial" w:hint="cs"/>
          <w:b/>
          <w:sz w:val="24"/>
          <w:szCs w:val="24"/>
          <w:bCs/>
          <w:rtl/>
        </w:rPr>
        <w:t>4. הסבירו את ההבדל שעידן עושה בין "לצלם" לבין "לצלם באמת". הביאו את הדוגמה שלו. [הבנה ופרשנות]</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5. למה מתכוון עידן במשפט "פעם הייתי הולך עם עיניים לרצפה. היום אני הולך עם עיניים פקוחות"? [הבנה ופרשנות]</w:t>
      </w:r>
    </w:p>
    <w:p>
      <w:pPr>
        <w:bidi/>
        <w:jc w:val="right"/>
      </w:pPr>
      <w:r>
        <w:rPr>
          <w:rFonts w:ascii="Arial" w:hAnsi="Arial" w:cs="Arial" w:eastAsia="Arial" w:hint="cs"/>
          <w:sz w:val="24"/>
          <w:szCs w:val="24"/>
          <w:rtl/>
        </w:rPr>
        <w:t xml:space="preserve">      ○ א. שהיום הוא שם לב לפרטים בסביבה, ופעם לא שם לב</w:t>
      </w:r>
    </w:p>
    <w:p>
      <w:pPr>
        <w:bidi/>
        <w:jc w:val="right"/>
      </w:pPr>
      <w:r>
        <w:rPr>
          <w:rFonts w:ascii="Arial" w:hAnsi="Arial" w:cs="Arial" w:eastAsia="Arial" w:hint="cs"/>
          <w:sz w:val="24"/>
          <w:szCs w:val="24"/>
          <w:rtl/>
        </w:rPr>
        <w:t xml:space="preserve">      ○ ב. שהוא הולך מהר יותר</w:t>
      </w:r>
    </w:p>
    <w:p>
      <w:pPr>
        <w:bidi/>
        <w:jc w:val="right"/>
      </w:pPr>
      <w:r>
        <w:rPr>
          <w:rFonts w:ascii="Arial" w:hAnsi="Arial" w:cs="Arial" w:eastAsia="Arial" w:hint="cs"/>
          <w:sz w:val="24"/>
          <w:szCs w:val="24"/>
          <w:rtl/>
        </w:rPr>
        <w:t xml:space="preserve">      ○ ג. שהוא צריך משקפיים</w:t>
      </w:r>
    </w:p>
    <w:p>
      <w:pPr>
        <w:bidi/>
        <w:jc w:val="right"/>
      </w:pPr>
      <w:r>
        <w:rPr>
          <w:rFonts w:ascii="Arial" w:hAnsi="Arial" w:cs="Arial" w:eastAsia="Arial" w:hint="cs"/>
          <w:sz w:val="24"/>
          <w:szCs w:val="24"/>
          <w:rtl/>
        </w:rPr>
        <w:t xml:space="preserve">      ○ ד. שהיה לו כאב עיניים</w:t>
      </w:r>
    </w:p>
    <w:p>
      <w:pPr>
        <w:bidi/>
        <w:jc w:val="right"/>
      </w:pPr>
      <w:r>
        <w:rPr>
          <w:rFonts w:ascii="Arial" w:hAnsi="Arial" w:cs="Arial" w:eastAsia="Arial" w:hint="cs"/>
          <w:b/>
          <w:sz w:val="24"/>
          <w:szCs w:val="24"/>
          <w:bCs/>
          <w:rtl/>
        </w:rPr>
        <w:t>6. מה אפשר להסיק מהכלל השלישי של עידן על היחס שלו לאנשים שהוא מצלם? [הסקת מסקנות]</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7. השוו בין היחס של עידן לעריכה לבין השימוש הנפוץ בפילטרים שמשנים מראה. במה הוא שונה? [השוואה]</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pStyle w:val="Heading3"/>
        <w:jc w:val="right"/>
      </w:pPr>
      <w:r>
        <w:rPr>
          <w:rFonts w:ascii="Arial" w:hAnsi="Arial" w:cs="Arial" w:eastAsia="Arial" w:hint="cs"/>
          <w:b/>
          <w:color w:val="4B2BA8"/>
          <w:sz w:val="26"/>
          <w:szCs w:val="26"/>
          <w:bCs/>
          <w:rtl/>
        </w:rPr>
        <w:t>חלק ג׳ – טיעון והבעת עמדה (רמה ג׳)</w:t>
      </w:r>
    </w:p>
    <w:p>
      <w:pPr>
        <w:bidi/>
        <w:jc w:val="right"/>
        <w:shd w:val="clear" w:fill="EEF8FF"/>
      </w:pPr>
      <w:r>
        <w:rPr>
          <w:rFonts w:ascii="Arial" w:hAnsi="Arial" w:cs="Arial" w:eastAsia="Arial" w:hint="cs"/>
          <w:sz w:val="22"/>
          <w:szCs w:val="22"/>
          <w:rtl/>
        </w:rPr>
        <w:t>תזכורת לכתיבת תשובה מלאה: הצהרת עמדה ברורה + נימוק הגיוני + הוכחה או דוגמה (מהטקסט או מהשטח).</w:t>
      </w:r>
    </w:p>
    <w:p>
      <w:pPr>
        <w:bidi/>
        <w:jc w:val="right"/>
      </w:pPr>
      <w:r>
        <w:rPr>
          <w:rFonts w:ascii="Arial" w:hAnsi="Arial" w:cs="Arial" w:eastAsia="Arial" w:hint="cs"/>
          <w:b/>
          <w:sz w:val="24"/>
          <w:szCs w:val="24"/>
          <w:bCs/>
          <w:rtl/>
        </w:rPr>
        <w:t>8. עידן אומר שאסור לפרסם תמונה של חבר בלי רשות, "גם לא בצחוק". האם אתם מסכימים? נמקו והסתמכו על פרט אחד מהראיון. [הבעת עמדה]</w:t>
      </w:r>
    </w:p>
    <w:tbl>
      <w:tblPr>
        <w:tblStyle w:val="TableGrid"/>
        <w:tblW w:type="auto" w:w="0"/>
        <w:tblLook w:firstColumn="1" w:firstRow="1" w:lastColumn="0" w:lastRow="0" w:noHBand="0" w:noVBand="1" w:val="04A0"/>
        <w:bidiVisual/>
      </w:tblPr>
      <w:tblGrid>
        <w:gridCol w:w="5046"/>
        <w:gridCol w:w="5046"/>
      </w:tblGrid>
      <w:tr>
        <w:tc>
          <w:tcPr>
            <w:tcW w:type="dxa" w:w="2268"/>
          </w:tcPr>
          <w:p>
            <w:pPr>
              <w:bidi/>
              <w:jc w:val="right"/>
            </w:pPr>
            <w:r>
              <w:rPr>
                <w:rFonts w:ascii="Arial" w:hAnsi="Arial" w:cs="Arial" w:eastAsia="Arial" w:hint="cs"/>
                <w:sz w:val="24"/>
                <w:szCs w:val="24"/>
                <w:rtl/>
              </w:rPr>
              <w:t>העמדה שלי</w:t>
            </w:r>
          </w:p>
        </w:tc>
        <w:tc>
          <w:tcPr>
            <w:tcW w:type="dxa" w:w="7370"/>
          </w:tcPr>
          <w:p>
            <w:pPr>
              <w:bidi/>
              <w:jc w:val="right"/>
            </w:pPr>
            <w:r>
              <w:rPr>
                <w:rFonts w:ascii="Arial" w:hAnsi="Arial" w:cs="Arial" w:eastAsia="Arial" w:hint="cs"/>
                <w:sz w:val="24"/>
                <w:szCs w:val="24"/>
                <w:rtl/>
              </w:rPr>
              <w:br/>
            </w:r>
          </w:p>
        </w:tc>
      </w:tr>
      <w:tr>
        <w:tc>
          <w:tcPr>
            <w:tcW w:type="dxa" w:w="2268"/>
          </w:tcPr>
          <w:p>
            <w:pPr>
              <w:bidi/>
              <w:jc w:val="right"/>
            </w:pPr>
            <w:r>
              <w:rPr>
                <w:rFonts w:ascii="Arial" w:hAnsi="Arial" w:cs="Arial" w:eastAsia="Arial" w:hint="cs"/>
                <w:sz w:val="24"/>
                <w:szCs w:val="24"/>
                <w:rtl/>
              </w:rPr>
              <w:t>הנימוק</w:t>
            </w:r>
          </w:p>
        </w:tc>
        <w:tc>
          <w:tcPr>
            <w:tcW w:type="dxa" w:w="7370"/>
          </w:tcPr>
          <w:p>
            <w:pPr>
              <w:bidi/>
              <w:jc w:val="right"/>
            </w:pPr>
            <w:r>
              <w:rPr>
                <w:rFonts w:ascii="Arial" w:hAnsi="Arial" w:cs="Arial" w:eastAsia="Arial" w:hint="cs"/>
                <w:sz w:val="24"/>
                <w:szCs w:val="24"/>
                <w:rtl/>
              </w:rPr>
              <w:br/>
              <w:br/>
            </w:r>
          </w:p>
        </w:tc>
      </w:tr>
      <w:tr>
        <w:tc>
          <w:tcPr>
            <w:tcW w:type="dxa" w:w="2268"/>
          </w:tcPr>
          <w:p>
            <w:pPr>
              <w:bidi/>
              <w:jc w:val="right"/>
            </w:pPr>
            <w:r>
              <w:rPr>
                <w:rFonts w:ascii="Arial" w:hAnsi="Arial" w:cs="Arial" w:eastAsia="Arial" w:hint="cs"/>
                <w:sz w:val="24"/>
                <w:szCs w:val="24"/>
                <w:rtl/>
              </w:rPr>
              <w:t>הוכחה / דוגמה</w:t>
            </w:r>
          </w:p>
        </w:tc>
        <w:tc>
          <w:tcPr>
            <w:tcW w:type="dxa" w:w="7370"/>
          </w:tcPr>
          <w:p>
            <w:pPr>
              <w:bidi/>
              <w:jc w:val="right"/>
            </w:pPr>
            <w:r>
              <w:rPr>
                <w:rFonts w:ascii="Arial" w:hAnsi="Arial" w:cs="Arial" w:eastAsia="Arial" w:hint="cs"/>
                <w:sz w:val="24"/>
                <w:szCs w:val="24"/>
                <w:rtl/>
              </w:rPr>
              <w:br/>
              <w:br/>
            </w:r>
          </w:p>
        </w:tc>
      </w:tr>
    </w:tbl>
    <w:p>
      <w:pPr>
        <w:bidi/>
        <w:jc w:val="right"/>
      </w:pPr>
    </w:p>
    <w:p>
      <w:pPr>
        <w:bidi/>
        <w:jc w:val="right"/>
      </w:pPr>
      <w:r>
        <w:rPr>
          <w:rFonts w:ascii="Arial" w:hAnsi="Arial" w:cs="Arial" w:eastAsia="Arial" w:hint="cs"/>
          <w:b/>
          <w:sz w:val="24"/>
          <w:szCs w:val="24"/>
          <w:bCs/>
          <w:rtl/>
        </w:rPr>
        <w:t>9. בצעו את "משימת השבוע" של עידן במשך יום אחד: צלמו (או תארו) דבר אחד שלא שמתם לב אליו קודם, וכתבו 5–6 שורות על הסיפור שהוא מספר. [משימת כתיבה]</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pStyle w:val="Heading3"/>
        <w:jc w:val="right"/>
      </w:pPr>
      <w:r>
        <w:rPr>
          <w:rFonts w:ascii="Arial" w:hAnsi="Arial" w:cs="Arial" w:eastAsia="Arial" w:hint="cs"/>
          <w:b/>
          <w:color w:val="E8590C"/>
          <w:sz w:val="28"/>
          <w:szCs w:val="28"/>
          <w:bCs/>
          <w:rtl/>
        </w:rPr>
        <w:t>🎟️ כרטיס יציאה</w:t>
      </w:r>
    </w:p>
    <w:p>
      <w:pPr>
        <w:bidi/>
        <w:jc w:val="right"/>
      </w:pPr>
      <w:r>
        <w:rPr>
          <w:rFonts w:ascii="Arial" w:hAnsi="Arial" w:cs="Arial" w:eastAsia="Arial" w:hint="cs"/>
          <w:sz w:val="24"/>
          <w:szCs w:val="24"/>
          <w:rtl/>
        </w:rPr>
        <w:t>דבר אחד חדש שלמדתי מהטקסט: ____________________________________</w:t>
      </w:r>
    </w:p>
    <w:p>
      <w:pPr>
        <w:bidi/>
        <w:jc w:val="right"/>
      </w:pPr>
      <w:r>
        <w:rPr>
          <w:rFonts w:ascii="Arial" w:hAnsi="Arial" w:cs="Arial" w:eastAsia="Arial" w:hint="cs"/>
          <w:sz w:val="24"/>
          <w:szCs w:val="24"/>
          <w:rtl/>
        </w:rPr>
        <w:t>שאלה שעדיין יש לי: ____________________________________</w:t>
      </w:r>
    </w:p>
    <w:p>
      <w:pPr>
        <w:bidi/>
        <w:jc w:val="right"/>
      </w:pPr>
      <w:r>
        <w:rPr>
          <w:rFonts w:ascii="Arial" w:hAnsi="Arial" w:cs="Arial" w:eastAsia="Arial" w:hint="cs"/>
          <w:sz w:val="24"/>
          <w:szCs w:val="24"/>
          <w:rtl/>
        </w:rPr>
        <w:t>איך הרגשתי בעבודה על הטקסט?   😀   🙂   😐   🙁</w:t>
      </w:r>
    </w:p>
    <w:p>
      <w:r>
        <w:br w:type="page"/>
      </w:r>
    </w:p>
    <w:p>
      <w:pPr>
        <w:bidi/>
        <w:pStyle w:val="Heading1"/>
        <w:jc w:val="right"/>
      </w:pPr>
      <w:r>
        <w:rPr>
          <w:rFonts w:ascii="Arial" w:hAnsi="Arial" w:cs="Arial" w:eastAsia="Arial" w:hint="cs"/>
          <w:b/>
          <w:color w:val="4B2BA8"/>
          <w:sz w:val="40"/>
          <w:szCs w:val="40"/>
          <w:bCs/>
          <w:rtl/>
        </w:rPr>
        <w:t>💡 "רק הערה קטנה": למה כל כך קשה לשמוע ביקורת?</w:t>
      </w:r>
    </w:p>
    <w:p>
      <w:pPr>
        <w:bidi/>
        <w:jc w:val="right"/>
      </w:pPr>
      <w:r>
        <w:rPr>
          <w:rFonts w:ascii="Arial" w:hAnsi="Arial" w:cs="Arial" w:eastAsia="Arial" w:hint="cs"/>
          <w:color w:val="555555"/>
          <w:sz w:val="22"/>
          <w:szCs w:val="22"/>
          <w:rtl/>
        </w:rPr>
        <w:t>טור דעה · גרסה: רגיל</w:t>
      </w:r>
    </w:p>
    <w:p>
      <w:pPr>
        <w:bidi/>
        <w:pStyle w:val="Heading2"/>
        <w:jc w:val="right"/>
      </w:pPr>
      <w:r>
        <w:rPr>
          <w:rFonts w:ascii="Arial" w:hAnsi="Arial" w:cs="Arial" w:eastAsia="Arial" w:hint="cs"/>
          <w:b/>
          <w:color w:val="6A3FD4"/>
          <w:sz w:val="32"/>
          <w:szCs w:val="32"/>
          <w:bCs/>
          <w:rtl/>
        </w:rPr>
        <w:t>📗 דף התלמיד</w:t>
      </w:r>
    </w:p>
    <w:p>
      <w:pPr>
        <w:bidi/>
        <w:jc w:val="right"/>
      </w:pPr>
      <w:r>
        <w:rPr>
          <w:rFonts w:ascii="Arial" w:hAnsi="Arial" w:cs="Arial" w:eastAsia="Arial" w:hint="cs"/>
          <w:b/>
          <w:sz w:val="24"/>
          <w:szCs w:val="24"/>
          <w:bCs/>
          <w:rtl/>
        </w:rPr>
        <w:t>שם: ____________________   כיתה: ________   תאריך: ____________</w:t>
      </w:r>
    </w:p>
    <w:p>
      <w:pPr>
        <w:bidi/>
        <w:jc w:val="right"/>
        <w:shd w:val="clear" w:fill="FFF7E0"/>
      </w:pPr>
      <w:r>
        <w:rPr>
          <w:rFonts w:ascii="Arial" w:hAnsi="Arial" w:cs="Arial" w:eastAsia="Arial" w:hint="cs"/>
          <w:i/>
          <w:sz w:val="24"/>
          <w:szCs w:val="24"/>
          <w:iCs/>
          <w:rtl/>
        </w:rPr>
        <w:t>לפניכם טור דעה שכתב תלמיד כיתה ז׳ אחרי שקיבל הערה שפגעה בו. בטור הוא מסביר מה עבר עליו, ומציע דרך אחרת לשמוע – וגם לתת – ביקורת. קִראו ושימו לב לשינוי בעמדה שלו.</w:t>
      </w:r>
    </w:p>
    <w:p>
      <w:pPr>
        <w:bidi/>
        <w:jc w:val="right"/>
      </w:pPr>
      <w:r>
        <w:rPr>
          <w:rFonts w:ascii="Arial" w:hAnsi="Arial" w:cs="Arial" w:eastAsia="Arial" w:hint="cs"/>
          <w:b/>
          <w:color w:val="7C4DFF"/>
          <w:sz w:val="24"/>
          <w:szCs w:val="24"/>
          <w:bCs/>
          <w:rtl/>
        </w:rPr>
        <w:t xml:space="preserve">(א) </w:t>
      </w:r>
      <w:r>
        <w:rPr>
          <w:rFonts w:ascii="Arial" w:hAnsi="Arial" w:cs="Arial" w:eastAsia="Arial" w:hint="cs"/>
          <w:sz w:val="24"/>
          <w:szCs w:val="24"/>
          <w:rtl/>
        </w:rPr>
        <w:t>לפני חודש הגשתי עבודה בהיסטוריה שעבדתי עליה שבועיים. ציירתי מפה, כתבתי ארבעה עמודים, ואפילו הוספתי ציר זמן צבעוני. כשקיבלתי אותה בחזרה, הדבר הראשון שראיתי היה הערה באדום: "הרבה מידע, אבל איפה הדעה שלך?". לא ראיתי את הציון. לא ראיתי את המילה "יפה" שהייתה כתובה בצד. ראיתי רק את האדום. הלכתי הביתה כועס, ובערב אמרתי לאמא שהמורה "לא מבינה כלום".</w:t>
      </w:r>
    </w:p>
    <w:p>
      <w:pPr>
        <w:bidi/>
        <w:jc w:val="right"/>
      </w:pPr>
      <w:r>
        <w:rPr>
          <w:rFonts w:ascii="Arial" w:hAnsi="Arial" w:cs="Arial" w:eastAsia="Arial" w:hint="cs"/>
          <w:b/>
          <w:color w:val="7C4DFF"/>
          <w:sz w:val="24"/>
          <w:szCs w:val="24"/>
          <w:bCs/>
          <w:rtl/>
        </w:rPr>
        <w:t xml:space="preserve">(ב) </w:t>
      </w:r>
      <w:r>
        <w:rPr>
          <w:rFonts w:ascii="Arial" w:hAnsi="Arial" w:cs="Arial" w:eastAsia="Arial" w:hint="cs"/>
          <w:b/>
          <w:color w:val="D6336C"/>
          <w:sz w:val="24"/>
          <w:szCs w:val="24"/>
          <w:bCs/>
          <w:rtl/>
        </w:rPr>
        <w:t xml:space="preserve">למה ביקורת כואבת?  </w:t>
      </w:r>
      <w:r>
        <w:rPr>
          <w:rFonts w:ascii="Arial" w:hAnsi="Arial" w:cs="Arial" w:eastAsia="Arial" w:hint="cs"/>
          <w:sz w:val="24"/>
          <w:szCs w:val="24"/>
          <w:rtl/>
        </w:rPr>
        <w:t>היום, כשאני חושב על זה, אני מבין שהבעיה לא הייתה בהערה. הבעיה הייתה במה ששמעתי. המורה כתבה משהו על העבודה, ואני שמעתי משהו עליי: "אתה לא מספיק טוב". אני חושב שזה קורה להרבה אנשים. כשמשקיעים במשהו הרבה, הוא מרגיש כמו חלק מאיתנו, ולכן כל הערה עליו מרגישה כמו מכה אישית. ויש עוד משהו: המוח שלנו, כך קראתי, שם לב לדברים שליליים יותר מאשר לחיוביים. זה מסביר למה מתוך עשר מחמאות והערה אחת, אנחנו זוכרים רק את ההערה.</w:t>
      </w:r>
    </w:p>
    <w:p>
      <w:pPr>
        <w:bidi/>
        <w:jc w:val="right"/>
      </w:pPr>
      <w:r>
        <w:rPr>
          <w:rFonts w:ascii="Arial" w:hAnsi="Arial" w:cs="Arial" w:eastAsia="Arial" w:hint="cs"/>
          <w:b/>
          <w:color w:val="7C4DFF"/>
          <w:sz w:val="24"/>
          <w:szCs w:val="24"/>
          <w:bCs/>
          <w:rtl/>
        </w:rPr>
        <w:t xml:space="preserve">(ג) </w:t>
      </w:r>
      <w:r>
        <w:rPr>
          <w:rFonts w:ascii="Arial" w:hAnsi="Arial" w:cs="Arial" w:eastAsia="Arial" w:hint="cs"/>
          <w:b/>
          <w:color w:val="D6336C"/>
          <w:sz w:val="24"/>
          <w:szCs w:val="24"/>
          <w:bCs/>
          <w:rtl/>
        </w:rPr>
        <w:t xml:space="preserve">מה למדתי  </w:t>
      </w:r>
      <w:r>
        <w:rPr>
          <w:rFonts w:ascii="Arial" w:hAnsi="Arial" w:cs="Arial" w:eastAsia="Arial" w:hint="cs"/>
          <w:sz w:val="24"/>
          <w:szCs w:val="24"/>
          <w:rtl/>
        </w:rPr>
        <w:t>אחרי כמה ימים, כשנרגעתי, קראתי שוב את העבודה. והאמת? המורה צדקה. העתקתי הרבה עובדות, אבל לא כתבתי אף משפט שמתחיל ב"אני חושב". הלכתי אליה אחרי השיעור – לא כדי להתווכח, אלא כדי לשאול איך אפשר לשפר. היא הייתה מופתעת, ואז ישבה איתי עשר דקות והראתה לי איך כותבים פסקת עמדה. בעבודה הבאה קיבלתי את ההערה: "סוף סוף שמעתי את הקול שלך!". את ההערה הזו תליתי על המקרר.</w:t>
      </w:r>
    </w:p>
    <w:p>
      <w:pPr>
        <w:bidi/>
        <w:jc w:val="right"/>
      </w:pPr>
      <w:r>
        <w:rPr>
          <w:rFonts w:ascii="Arial" w:hAnsi="Arial" w:cs="Arial" w:eastAsia="Arial" w:hint="cs"/>
          <w:b/>
          <w:color w:val="7C4DFF"/>
          <w:sz w:val="24"/>
          <w:szCs w:val="24"/>
          <w:bCs/>
          <w:rtl/>
        </w:rPr>
        <w:t xml:space="preserve">(ד) </w:t>
      </w:r>
      <w:r>
        <w:rPr>
          <w:rFonts w:ascii="Arial" w:hAnsi="Arial" w:cs="Arial" w:eastAsia="Arial" w:hint="cs"/>
          <w:b/>
          <w:color w:val="D6336C"/>
          <w:sz w:val="24"/>
          <w:szCs w:val="24"/>
          <w:bCs/>
          <w:rtl/>
        </w:rPr>
        <w:t xml:space="preserve">איך לשמוע ביקורת  </w:t>
      </w:r>
      <w:r>
        <w:rPr>
          <w:rFonts w:ascii="Arial" w:hAnsi="Arial" w:cs="Arial" w:eastAsia="Arial" w:hint="cs"/>
          <w:sz w:val="24"/>
          <w:szCs w:val="24"/>
          <w:rtl/>
        </w:rPr>
        <w:t>אז הנה מה שאני מציע, למי שמקבל ביקורת. קודם כול, לנשום ולא להגיב מיד. הכעס הראשון עובר. אחר כך, להפריד: ההערה היא על העבודה, לא על הבן אדם. ולבסוף, לשאול שאלה אחת: "מה אני יכול לקחת מזה לפעם הבאה?". לא כל ביקורת צודקת, וזה בסדר להחליט שהערה מסוימת לא מתאימה. אבל כדאי להחליט את זה אחרי שחשבנו, ולא ברגע הראשון.</w:t>
      </w:r>
    </w:p>
    <w:p>
      <w:pPr>
        <w:bidi/>
        <w:jc w:val="right"/>
      </w:pPr>
      <w:r>
        <w:rPr>
          <w:rFonts w:ascii="Arial" w:hAnsi="Arial" w:cs="Arial" w:eastAsia="Arial" w:hint="cs"/>
          <w:b/>
          <w:color w:val="7C4DFF"/>
          <w:sz w:val="24"/>
          <w:szCs w:val="24"/>
          <w:bCs/>
          <w:rtl/>
        </w:rPr>
        <w:t xml:space="preserve">(ה) </w:t>
      </w:r>
      <w:r>
        <w:rPr>
          <w:rFonts w:ascii="Arial" w:hAnsi="Arial" w:cs="Arial" w:eastAsia="Arial" w:hint="cs"/>
          <w:b/>
          <w:color w:val="D6336C"/>
          <w:sz w:val="24"/>
          <w:szCs w:val="24"/>
          <w:bCs/>
          <w:rtl/>
        </w:rPr>
        <w:t xml:space="preserve">ואיך לתת ביקורת  </w:t>
      </w:r>
      <w:r>
        <w:rPr>
          <w:rFonts w:ascii="Arial" w:hAnsi="Arial" w:cs="Arial" w:eastAsia="Arial" w:hint="cs"/>
          <w:sz w:val="24"/>
          <w:szCs w:val="24"/>
          <w:rtl/>
        </w:rPr>
        <w:t>ויש גם צד שני: אנחנו לא רק מקבלים ביקורת, אנחנו גם נותנים. כשחבר מראה לי ציור או משחק שהמציא, קל לי להגיד "זה לא משהו". למדתי שיש דרך טובה יותר, שהמורה שלנו לאומנות קוראת לה "כריך": מתחילים במשהו טוב ואמיתי, באמצע אומרים מה אפשר לשפר – ספציפית ובעדינות – ומסיימים במשהו מעודד. "הצבעים מדהימים, אולי תנסה להגדיל את הדמות, ואני ממש רוצה לראות את ההמשך." זה לוקח עוד שתי שניות, וזה משנה הכול.</w:t>
      </w:r>
    </w:p>
    <w:p>
      <w:pPr>
        <w:bidi/>
        <w:jc w:val="right"/>
      </w:pPr>
      <w:r>
        <w:rPr>
          <w:rFonts w:ascii="Arial" w:hAnsi="Arial" w:cs="Arial" w:eastAsia="Arial" w:hint="cs"/>
          <w:b/>
          <w:color w:val="7C4DFF"/>
          <w:sz w:val="24"/>
          <w:szCs w:val="24"/>
          <w:bCs/>
          <w:rtl/>
        </w:rPr>
        <w:t xml:space="preserve">(ו) </w:t>
      </w:r>
      <w:r>
        <w:rPr>
          <w:rFonts w:ascii="Arial" w:hAnsi="Arial" w:cs="Arial" w:eastAsia="Arial" w:hint="cs"/>
          <w:sz w:val="24"/>
          <w:szCs w:val="24"/>
          <w:rtl/>
        </w:rPr>
        <w:t>הערה היא לא אויב. היא מתנה – לפעמים עטופה בנייר לא הכי יפה. אני עדיין לא אוהב לראות אדום על הדף. אבל היום, כשאני רואה אותו, אני כבר לא שואל "למה היא עושה לי את זה?". אני שואל "מה היא מנסה ללמד אותי?".</w:t>
      </w:r>
    </w:p>
    <w:p>
      <w:pPr>
        <w:bidi/>
        <w:jc w:val="right"/>
      </w:pPr>
      <w:r>
        <w:rPr>
          <w:rFonts w:ascii="Arial" w:hAnsi="Arial" w:cs="Arial" w:eastAsia="Arial" w:hint="cs"/>
          <w:b/>
          <w:color w:val="0CA678"/>
          <w:sz w:val="24"/>
          <w:szCs w:val="24"/>
          <w:bCs/>
          <w:rtl/>
        </w:rPr>
        <w:t>📖 מילון מילים</w:t>
      </w:r>
    </w:p>
    <w:tbl>
      <w:tblPr>
        <w:tblStyle w:val="TableGrid"/>
        <w:tblW w:type="auto" w:w="0"/>
        <w:tblLook w:firstColumn="1" w:firstRow="1" w:lastColumn="0" w:lastRow="0" w:noHBand="0" w:noVBand="1" w:val="04A0"/>
        <w:bidiVisual/>
      </w:tblPr>
      <w:tblGrid>
        <w:gridCol w:w="5046"/>
        <w:gridCol w:w="5046"/>
      </w:tblGrid>
      <w:tr>
        <w:tc>
          <w:tcPr>
            <w:tcW w:type="dxa" w:w="2268"/>
            <w:shd w:val="clear" w:fill="EFE7FF"/>
          </w:tcPr>
          <w:p>
            <w:pPr>
              <w:bidi/>
              <w:jc w:val="right"/>
            </w:pPr>
            <w:r>
              <w:rPr>
                <w:rFonts w:ascii="Arial" w:hAnsi="Arial" w:cs="Arial" w:eastAsia="Arial" w:hint="cs"/>
                <w:b/>
                <w:sz w:val="22"/>
                <w:szCs w:val="22"/>
                <w:bCs/>
                <w:rtl/>
              </w:rPr>
              <w:t>מילה</w:t>
            </w:r>
          </w:p>
        </w:tc>
        <w:tc>
          <w:tcPr>
            <w:tcW w:type="dxa" w:w="7370"/>
            <w:shd w:val="clear" w:fill="EFE7FF"/>
          </w:tcPr>
          <w:p>
            <w:pPr>
              <w:bidi/>
              <w:jc w:val="right"/>
            </w:pPr>
            <w:r>
              <w:rPr>
                <w:rFonts w:ascii="Arial" w:hAnsi="Arial" w:cs="Arial" w:eastAsia="Arial" w:hint="cs"/>
                <w:b/>
                <w:sz w:val="22"/>
                <w:szCs w:val="22"/>
                <w:bCs/>
                <w:rtl/>
              </w:rPr>
              <w:t>פירוש</w:t>
            </w:r>
          </w:p>
        </w:tc>
      </w:tr>
      <w:tr>
        <w:tc>
          <w:tcPr>
            <w:tcW w:type="dxa" w:w="2268"/>
          </w:tcPr>
          <w:p>
            <w:pPr>
              <w:bidi/>
              <w:jc w:val="right"/>
            </w:pPr>
            <w:r>
              <w:rPr>
                <w:rFonts w:ascii="Arial" w:hAnsi="Arial" w:cs="Arial" w:eastAsia="Arial" w:hint="cs"/>
                <w:sz w:val="22"/>
                <w:szCs w:val="22"/>
                <w:rtl/>
              </w:rPr>
              <w:t>ציר זמן</w:t>
            </w:r>
          </w:p>
        </w:tc>
        <w:tc>
          <w:tcPr>
            <w:tcW w:type="dxa" w:w="7370"/>
          </w:tcPr>
          <w:p>
            <w:pPr>
              <w:bidi/>
              <w:jc w:val="right"/>
            </w:pPr>
            <w:r>
              <w:rPr>
                <w:rFonts w:ascii="Arial" w:hAnsi="Arial" w:cs="Arial" w:eastAsia="Arial" w:hint="cs"/>
                <w:sz w:val="22"/>
                <w:szCs w:val="22"/>
                <w:rtl/>
              </w:rPr>
              <w:t>קו שמסדר אירועים לפי הסדר שבו קרו</w:t>
            </w:r>
          </w:p>
        </w:tc>
      </w:tr>
      <w:tr>
        <w:tc>
          <w:tcPr>
            <w:tcW w:type="dxa" w:w="2268"/>
          </w:tcPr>
          <w:p>
            <w:pPr>
              <w:bidi/>
              <w:jc w:val="right"/>
            </w:pPr>
            <w:r>
              <w:rPr>
                <w:rFonts w:ascii="Arial" w:hAnsi="Arial" w:cs="Arial" w:eastAsia="Arial" w:hint="cs"/>
                <w:sz w:val="22"/>
                <w:szCs w:val="22"/>
                <w:rtl/>
              </w:rPr>
              <w:t>משקיעים</w:t>
            </w:r>
          </w:p>
        </w:tc>
        <w:tc>
          <w:tcPr>
            <w:tcW w:type="dxa" w:w="7370"/>
          </w:tcPr>
          <w:p>
            <w:pPr>
              <w:bidi/>
              <w:jc w:val="right"/>
            </w:pPr>
            <w:r>
              <w:rPr>
                <w:rFonts w:ascii="Arial" w:hAnsi="Arial" w:cs="Arial" w:eastAsia="Arial" w:hint="cs"/>
                <w:sz w:val="22"/>
                <w:szCs w:val="22"/>
                <w:rtl/>
              </w:rPr>
              <w:t>נותנים הרבה זמן ומאמץ</w:t>
            </w:r>
          </w:p>
        </w:tc>
      </w:tr>
      <w:tr>
        <w:tc>
          <w:tcPr>
            <w:tcW w:type="dxa" w:w="2268"/>
          </w:tcPr>
          <w:p>
            <w:pPr>
              <w:bidi/>
              <w:jc w:val="right"/>
            </w:pPr>
            <w:r>
              <w:rPr>
                <w:rFonts w:ascii="Arial" w:hAnsi="Arial" w:cs="Arial" w:eastAsia="Arial" w:hint="cs"/>
                <w:sz w:val="22"/>
                <w:szCs w:val="22"/>
                <w:rtl/>
              </w:rPr>
              <w:t>שליליים</w:t>
            </w:r>
          </w:p>
        </w:tc>
        <w:tc>
          <w:tcPr>
            <w:tcW w:type="dxa" w:w="7370"/>
          </w:tcPr>
          <w:p>
            <w:pPr>
              <w:bidi/>
              <w:jc w:val="right"/>
            </w:pPr>
            <w:r>
              <w:rPr>
                <w:rFonts w:ascii="Arial" w:hAnsi="Arial" w:cs="Arial" w:eastAsia="Arial" w:hint="cs"/>
                <w:sz w:val="22"/>
                <w:szCs w:val="22"/>
                <w:rtl/>
              </w:rPr>
              <w:t>רעים, לא טובים</w:t>
            </w:r>
          </w:p>
        </w:tc>
      </w:tr>
      <w:tr>
        <w:tc>
          <w:tcPr>
            <w:tcW w:type="dxa" w:w="2268"/>
          </w:tcPr>
          <w:p>
            <w:pPr>
              <w:bidi/>
              <w:jc w:val="right"/>
            </w:pPr>
            <w:r>
              <w:rPr>
                <w:rFonts w:ascii="Arial" w:hAnsi="Arial" w:cs="Arial" w:eastAsia="Arial" w:hint="cs"/>
                <w:sz w:val="22"/>
                <w:szCs w:val="22"/>
                <w:rtl/>
              </w:rPr>
              <w:t>להפריד</w:t>
            </w:r>
          </w:p>
        </w:tc>
        <w:tc>
          <w:tcPr>
            <w:tcW w:type="dxa" w:w="7370"/>
          </w:tcPr>
          <w:p>
            <w:pPr>
              <w:bidi/>
              <w:jc w:val="right"/>
            </w:pPr>
            <w:r>
              <w:rPr>
                <w:rFonts w:ascii="Arial" w:hAnsi="Arial" w:cs="Arial" w:eastAsia="Arial" w:hint="cs"/>
                <w:sz w:val="22"/>
                <w:szCs w:val="22"/>
                <w:rtl/>
              </w:rPr>
              <w:t>לשים כל דבר בנפרד</w:t>
            </w:r>
          </w:p>
        </w:tc>
      </w:tr>
    </w:tbl>
    <w:p>
      <w:pPr>
        <w:bidi/>
        <w:jc w:val="right"/>
      </w:pPr>
    </w:p>
    <w:p>
      <w:pPr>
        <w:bidi/>
        <w:pStyle w:val="Heading2"/>
        <w:jc w:val="right"/>
      </w:pPr>
      <w:r>
        <w:rPr>
          <w:rFonts w:ascii="Arial" w:hAnsi="Arial" w:cs="Arial" w:eastAsia="Arial" w:hint="cs"/>
          <w:b/>
          <w:color w:val="6A3FD4"/>
          <w:sz w:val="32"/>
          <w:szCs w:val="32"/>
          <w:bCs/>
          <w:rtl/>
        </w:rPr>
        <w:t>✏️ שאלות</w:t>
      </w:r>
    </w:p>
    <w:tbl>
      <w:tblPr>
        <w:tblStyle w:val="TableGrid"/>
        <w:tblW w:type="auto" w:w="0"/>
        <w:tblLook w:firstColumn="1" w:firstRow="1" w:lastColumn="0" w:lastRow="0" w:noHBand="0" w:noVBand="1" w:val="04A0"/>
        <w:bidiVisual/>
      </w:tblPr>
      <w:tblGrid>
        <w:gridCol w:w="3364"/>
        <w:gridCol w:w="3364"/>
        <w:gridCol w:w="3364"/>
      </w:tblGrid>
      <w:tr>
        <w:tc>
          <w:tcPr>
            <w:tcW w:type="dxa" w:w="3364"/>
            <w:shd w:val="clear" w:fill="EFE7FF"/>
          </w:tcPr>
          <w:p>
            <w:pPr>
              <w:bidi/>
              <w:jc w:val="right"/>
            </w:pPr>
            <w:r>
              <w:rPr>
                <w:rFonts w:ascii="Arial" w:hAnsi="Arial" w:cs="Arial" w:eastAsia="Arial" w:hint="cs"/>
                <w:b/>
                <w:sz w:val="20"/>
                <w:szCs w:val="20"/>
                <w:bCs/>
                <w:rtl/>
              </w:rPr>
              <w:t>🔎 איתור מידע</w:t>
            </w:r>
          </w:p>
        </w:tc>
        <w:tc>
          <w:tcPr>
            <w:tcW w:type="dxa" w:w="3364"/>
            <w:shd w:val="clear" w:fill="EFE7FF"/>
          </w:tcPr>
          <w:p>
            <w:pPr>
              <w:bidi/>
              <w:jc w:val="right"/>
            </w:pPr>
            <w:r>
              <w:rPr>
                <w:rFonts w:ascii="Arial" w:hAnsi="Arial" w:cs="Arial" w:eastAsia="Arial" w:hint="cs"/>
                <w:b/>
                <w:sz w:val="20"/>
                <w:szCs w:val="20"/>
                <w:bCs/>
                <w:rtl/>
              </w:rPr>
              <w:t>🧩 הבנה והסקה</w:t>
            </w:r>
          </w:p>
        </w:tc>
        <w:tc>
          <w:tcPr>
            <w:tcW w:type="dxa" w:w="3364"/>
            <w:shd w:val="clear" w:fill="EFE7FF"/>
          </w:tcPr>
          <w:p>
            <w:pPr>
              <w:bidi/>
              <w:jc w:val="right"/>
            </w:pPr>
            <w:r>
              <w:rPr>
                <w:rFonts w:ascii="Arial" w:hAnsi="Arial" w:cs="Arial" w:eastAsia="Arial" w:hint="cs"/>
                <w:b/>
                <w:sz w:val="20"/>
                <w:szCs w:val="20"/>
                <w:bCs/>
                <w:rtl/>
              </w:rPr>
              <w:t>💭 חושבים ומרגישים</w:t>
            </w:r>
          </w:p>
        </w:tc>
      </w:tr>
      <w:tr>
        <w:tc>
          <w:tcPr>
            <w:tcW w:type="dxa" w:w="3364"/>
          </w:tcPr>
          <w:p>
            <w:pPr>
              <w:bidi/>
              <w:jc w:val="right"/>
            </w:pPr>
            <w:r>
              <w:rPr>
                <w:rFonts w:ascii="Arial" w:hAnsi="Arial" w:cs="Arial" w:eastAsia="Arial" w:hint="cs"/>
                <w:sz w:val="20"/>
                <w:szCs w:val="20"/>
                <w:rtl/>
              </w:rPr>
              <w:t>התשובה כתובה במפורש בטקסט – מאתרים אותה.</w:t>
            </w:r>
          </w:p>
        </w:tc>
        <w:tc>
          <w:tcPr>
            <w:tcW w:type="dxa" w:w="3364"/>
          </w:tcPr>
          <w:p>
            <w:pPr>
              <w:bidi/>
              <w:jc w:val="right"/>
            </w:pPr>
            <w:r>
              <w:rPr>
                <w:rFonts w:ascii="Arial" w:hAnsi="Arial" w:cs="Arial" w:eastAsia="Arial" w:hint="cs"/>
                <w:sz w:val="20"/>
                <w:szCs w:val="20"/>
                <w:rtl/>
              </w:rPr>
              <w:t>התשובה לא כתובה במפורש – מחברים רמזים ומסיקים.</w:t>
            </w:r>
          </w:p>
        </w:tc>
        <w:tc>
          <w:tcPr>
            <w:tcW w:type="dxa" w:w="3364"/>
          </w:tcPr>
          <w:p>
            <w:pPr>
              <w:bidi/>
              <w:jc w:val="right"/>
            </w:pPr>
            <w:r>
              <w:rPr>
                <w:rFonts w:ascii="Arial" w:hAnsi="Arial" w:cs="Arial" w:eastAsia="Arial" w:hint="cs"/>
                <w:sz w:val="20"/>
                <w:szCs w:val="20"/>
                <w:rtl/>
              </w:rPr>
              <w:t>מביעים עמדה ומנמקים לפי הטקסט ולפי מה שאנחנו חושבים.</w:t>
            </w:r>
          </w:p>
        </w:tc>
      </w:tr>
    </w:tbl>
    <w:p>
      <w:pPr>
        <w:bidi/>
        <w:jc w:val="right"/>
      </w:pPr>
    </w:p>
    <w:p>
      <w:pPr>
        <w:bidi/>
        <w:jc w:val="right"/>
        <w:shd w:val="clear" w:fill="EEF8FF"/>
      </w:pPr>
      <w:r>
        <w:rPr>
          <w:rFonts w:ascii="Arial" w:hAnsi="Arial" w:cs="Arial" w:eastAsia="Arial" w:hint="cs"/>
          <w:sz w:val="22"/>
          <w:szCs w:val="22"/>
          <w:rtl/>
        </w:rPr>
        <w:t>לפני כל תשובה שאלו את עצמכם: מה כבר נתון בשאלה? מה נשאר לי לברר? סמנו את מילות ההוראה (ציינו, הסבירו, השוו, נמקו).</w:t>
      </w:r>
    </w:p>
    <w:p>
      <w:pPr>
        <w:bidi/>
        <w:pStyle w:val="Heading3"/>
        <w:jc w:val="right"/>
      </w:pPr>
      <w:r>
        <w:rPr>
          <w:rFonts w:ascii="Arial" w:hAnsi="Arial" w:cs="Arial" w:eastAsia="Arial" w:hint="cs"/>
          <w:b/>
          <w:color w:val="4B2BA8"/>
          <w:sz w:val="26"/>
          <w:szCs w:val="26"/>
          <w:bCs/>
          <w:rtl/>
        </w:rPr>
        <w:t>חלק א׳ – הבנה ואיתור מידע (רמה א׳)</w:t>
      </w:r>
    </w:p>
    <w:p>
      <w:pPr>
        <w:bidi/>
        <w:jc w:val="right"/>
      </w:pPr>
      <w:r>
        <w:rPr>
          <w:rFonts w:ascii="Arial" w:hAnsi="Arial" w:cs="Arial" w:eastAsia="Arial" w:hint="cs"/>
          <w:b/>
          <w:sz w:val="24"/>
          <w:szCs w:val="24"/>
          <w:bCs/>
          <w:rtl/>
        </w:rPr>
        <w:t>1. מה הייתה ההערה שהמורה כתבה על עבודת ההיסטוריה? [איתור מידע]</w:t>
      </w:r>
    </w:p>
    <w:p>
      <w:pPr>
        <w:bidi/>
        <w:jc w:val="right"/>
      </w:pPr>
      <w:r>
        <w:rPr>
          <w:rFonts w:ascii="Arial" w:hAnsi="Arial" w:cs="Arial" w:eastAsia="Arial" w:hint="cs"/>
          <w:sz w:val="24"/>
          <w:szCs w:val="24"/>
          <w:rtl/>
        </w:rPr>
        <w:t xml:space="preserve">      ○ א. "שכחת את המפה"</w:t>
      </w:r>
    </w:p>
    <w:p>
      <w:pPr>
        <w:bidi/>
        <w:jc w:val="right"/>
      </w:pPr>
      <w:r>
        <w:rPr>
          <w:rFonts w:ascii="Arial" w:hAnsi="Arial" w:cs="Arial" w:eastAsia="Arial" w:hint="cs"/>
          <w:sz w:val="24"/>
          <w:szCs w:val="24"/>
          <w:rtl/>
        </w:rPr>
        <w:t xml:space="preserve">      ○ ב. "הרבה מידע, אבל איפה הדעה שלך?"</w:t>
      </w:r>
    </w:p>
    <w:p>
      <w:pPr>
        <w:bidi/>
        <w:jc w:val="right"/>
      </w:pPr>
      <w:r>
        <w:rPr>
          <w:rFonts w:ascii="Arial" w:hAnsi="Arial" w:cs="Arial" w:eastAsia="Arial" w:hint="cs"/>
          <w:sz w:val="24"/>
          <w:szCs w:val="24"/>
          <w:rtl/>
        </w:rPr>
        <w:t xml:space="preserve">      ○ ג. "עבודה מושלמת"</w:t>
      </w:r>
    </w:p>
    <w:p>
      <w:pPr>
        <w:bidi/>
        <w:jc w:val="right"/>
      </w:pPr>
      <w:r>
        <w:rPr>
          <w:rFonts w:ascii="Arial" w:hAnsi="Arial" w:cs="Arial" w:eastAsia="Arial" w:hint="cs"/>
          <w:sz w:val="24"/>
          <w:szCs w:val="24"/>
          <w:rtl/>
        </w:rPr>
        <w:t xml:space="preserve">      ○ ד. "העבודה קצרה מדי"</w:t>
      </w:r>
    </w:p>
    <w:p>
      <w:pPr>
        <w:bidi/>
        <w:jc w:val="right"/>
      </w:pPr>
      <w:r>
        <w:rPr>
          <w:rFonts w:ascii="Arial" w:hAnsi="Arial" w:cs="Arial" w:eastAsia="Arial" w:hint="cs"/>
          <w:b/>
          <w:sz w:val="24"/>
          <w:szCs w:val="24"/>
          <w:bCs/>
          <w:rtl/>
        </w:rPr>
        <w:t>2. מה עשה הכותב אחרי שנרגע? [איתור מידע]</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3. מהם שלושת הצעדים שהכותב מציע למי שמקבל ביקורת? [איתור מידע]</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pStyle w:val="Heading3"/>
        <w:jc w:val="right"/>
      </w:pPr>
      <w:r>
        <w:rPr>
          <w:rFonts w:ascii="Arial" w:hAnsi="Arial" w:cs="Arial" w:eastAsia="Arial" w:hint="cs"/>
          <w:b/>
          <w:color w:val="4B2BA8"/>
          <w:sz w:val="26"/>
          <w:szCs w:val="26"/>
          <w:bCs/>
          <w:rtl/>
        </w:rPr>
        <w:t>חלק ב׳ – הסקת מסקנות, השוואה והבנת מונחים (רמה ב׳)</w:t>
      </w:r>
    </w:p>
    <w:p>
      <w:pPr>
        <w:bidi/>
        <w:jc w:val="right"/>
      </w:pPr>
      <w:r>
        <w:rPr>
          <w:rFonts w:ascii="Arial" w:hAnsi="Arial" w:cs="Arial" w:eastAsia="Arial" w:hint="cs"/>
          <w:b/>
          <w:sz w:val="24"/>
          <w:szCs w:val="24"/>
          <w:bCs/>
          <w:rtl/>
        </w:rPr>
        <w:t>4. הסבירו את המשפט "המורה כתבה משהו על העבודה, ואני שמעתי משהו עליי". [הבנה ופרשנות]</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5. מהי שיטת ה"כריך" במתן ביקורת? [הבנה ופרשנות]</w:t>
      </w:r>
    </w:p>
    <w:p>
      <w:pPr>
        <w:bidi/>
        <w:jc w:val="right"/>
      </w:pPr>
      <w:r>
        <w:rPr>
          <w:rFonts w:ascii="Arial" w:hAnsi="Arial" w:cs="Arial" w:eastAsia="Arial" w:hint="cs"/>
          <w:sz w:val="24"/>
          <w:szCs w:val="24"/>
          <w:rtl/>
        </w:rPr>
        <w:t xml:space="preserve">      ○ א. לא אומרים שום דבר רע</w:t>
      </w:r>
    </w:p>
    <w:p>
      <w:pPr>
        <w:bidi/>
        <w:jc w:val="right"/>
      </w:pPr>
      <w:r>
        <w:rPr>
          <w:rFonts w:ascii="Arial" w:hAnsi="Arial" w:cs="Arial" w:eastAsia="Arial" w:hint="cs"/>
          <w:sz w:val="24"/>
          <w:szCs w:val="24"/>
          <w:rtl/>
        </w:rPr>
        <w:t xml:space="preserve">      ○ ב. נותנים ביקורת רק בהפסקת האוכל</w:t>
      </w:r>
    </w:p>
    <w:p>
      <w:pPr>
        <w:bidi/>
        <w:jc w:val="right"/>
      </w:pPr>
      <w:r>
        <w:rPr>
          <w:rFonts w:ascii="Arial" w:hAnsi="Arial" w:cs="Arial" w:eastAsia="Arial" w:hint="cs"/>
          <w:sz w:val="24"/>
          <w:szCs w:val="24"/>
          <w:rtl/>
        </w:rPr>
        <w:t xml:space="preserve">      ○ ג. כותבים ביקורת על דף</w:t>
      </w:r>
    </w:p>
    <w:p>
      <w:pPr>
        <w:bidi/>
        <w:jc w:val="right"/>
      </w:pPr>
      <w:r>
        <w:rPr>
          <w:rFonts w:ascii="Arial" w:hAnsi="Arial" w:cs="Arial" w:eastAsia="Arial" w:hint="cs"/>
          <w:sz w:val="24"/>
          <w:szCs w:val="24"/>
          <w:rtl/>
        </w:rPr>
        <w:t xml:space="preserve">      ○ ד. מתחילים בדבר טוב, באמצע מה לשפר, ומסיימים בעידוד</w:t>
      </w:r>
    </w:p>
    <w:p>
      <w:pPr>
        <w:bidi/>
        <w:jc w:val="right"/>
      </w:pPr>
      <w:r>
        <w:rPr>
          <w:rFonts w:ascii="Arial" w:hAnsi="Arial" w:cs="Arial" w:eastAsia="Arial" w:hint="cs"/>
          <w:b/>
          <w:sz w:val="24"/>
          <w:szCs w:val="24"/>
          <w:bCs/>
          <w:rtl/>
        </w:rPr>
        <w:t>6. הכותב תלה על המקרר את ההערה "סוף סוף שמעתי את הקול שלך!". מה אפשר להסיק מכך? [הסקת מסקנות]</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7. השוו בין התגובה הראשונה של הכותב להערה לבין היחס שלו לביקורת בסוף הטור. [השוואה]</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pStyle w:val="Heading3"/>
        <w:jc w:val="right"/>
      </w:pPr>
      <w:r>
        <w:rPr>
          <w:rFonts w:ascii="Arial" w:hAnsi="Arial" w:cs="Arial" w:eastAsia="Arial" w:hint="cs"/>
          <w:b/>
          <w:color w:val="4B2BA8"/>
          <w:sz w:val="26"/>
          <w:szCs w:val="26"/>
          <w:bCs/>
          <w:rtl/>
        </w:rPr>
        <w:t>חלק ג׳ – טיעון והבעת עמדה (רמה ג׳)</w:t>
      </w:r>
    </w:p>
    <w:p>
      <w:pPr>
        <w:bidi/>
        <w:jc w:val="right"/>
        <w:shd w:val="clear" w:fill="EEF8FF"/>
      </w:pPr>
      <w:r>
        <w:rPr>
          <w:rFonts w:ascii="Arial" w:hAnsi="Arial" w:cs="Arial" w:eastAsia="Arial" w:hint="cs"/>
          <w:sz w:val="22"/>
          <w:szCs w:val="22"/>
          <w:rtl/>
        </w:rPr>
        <w:t>תזכורת לכתיבת תשובה מלאה: הצהרת עמדה ברורה + נימוק הגיוני + הוכחה או דוגמה (מהטקסט או מהשטח).</w:t>
      </w:r>
    </w:p>
    <w:p>
      <w:pPr>
        <w:bidi/>
        <w:jc w:val="right"/>
      </w:pPr>
      <w:r>
        <w:rPr>
          <w:rFonts w:ascii="Arial" w:hAnsi="Arial" w:cs="Arial" w:eastAsia="Arial" w:hint="cs"/>
          <w:b/>
          <w:sz w:val="24"/>
          <w:szCs w:val="24"/>
          <w:bCs/>
          <w:rtl/>
        </w:rPr>
        <w:t>8. "הערה היא לא אויב, היא מתנה." האם אתם מסכימים? נמקו, והסתמכו על פרט אחד מהטור או מניסיונכם. [הבעת עמדה]</w:t>
      </w:r>
    </w:p>
    <w:tbl>
      <w:tblPr>
        <w:tblStyle w:val="TableGrid"/>
        <w:tblW w:type="auto" w:w="0"/>
        <w:tblLook w:firstColumn="1" w:firstRow="1" w:lastColumn="0" w:lastRow="0" w:noHBand="0" w:noVBand="1" w:val="04A0"/>
        <w:bidiVisual/>
      </w:tblPr>
      <w:tblGrid>
        <w:gridCol w:w="5046"/>
        <w:gridCol w:w="5046"/>
      </w:tblGrid>
      <w:tr>
        <w:tc>
          <w:tcPr>
            <w:tcW w:type="dxa" w:w="2268"/>
          </w:tcPr>
          <w:p>
            <w:pPr>
              <w:bidi/>
              <w:jc w:val="right"/>
            </w:pPr>
            <w:r>
              <w:rPr>
                <w:rFonts w:ascii="Arial" w:hAnsi="Arial" w:cs="Arial" w:eastAsia="Arial" w:hint="cs"/>
                <w:sz w:val="24"/>
                <w:szCs w:val="24"/>
                <w:rtl/>
              </w:rPr>
              <w:t>העמדה שלי</w:t>
            </w:r>
          </w:p>
        </w:tc>
        <w:tc>
          <w:tcPr>
            <w:tcW w:type="dxa" w:w="7370"/>
          </w:tcPr>
          <w:p>
            <w:pPr>
              <w:bidi/>
              <w:jc w:val="right"/>
            </w:pPr>
            <w:r>
              <w:rPr>
                <w:rFonts w:ascii="Arial" w:hAnsi="Arial" w:cs="Arial" w:eastAsia="Arial" w:hint="cs"/>
                <w:sz w:val="24"/>
                <w:szCs w:val="24"/>
                <w:rtl/>
              </w:rPr>
              <w:br/>
            </w:r>
          </w:p>
        </w:tc>
      </w:tr>
      <w:tr>
        <w:tc>
          <w:tcPr>
            <w:tcW w:type="dxa" w:w="2268"/>
          </w:tcPr>
          <w:p>
            <w:pPr>
              <w:bidi/>
              <w:jc w:val="right"/>
            </w:pPr>
            <w:r>
              <w:rPr>
                <w:rFonts w:ascii="Arial" w:hAnsi="Arial" w:cs="Arial" w:eastAsia="Arial" w:hint="cs"/>
                <w:sz w:val="24"/>
                <w:szCs w:val="24"/>
                <w:rtl/>
              </w:rPr>
              <w:t>הנימוק</w:t>
            </w:r>
          </w:p>
        </w:tc>
        <w:tc>
          <w:tcPr>
            <w:tcW w:type="dxa" w:w="7370"/>
          </w:tcPr>
          <w:p>
            <w:pPr>
              <w:bidi/>
              <w:jc w:val="right"/>
            </w:pPr>
            <w:r>
              <w:rPr>
                <w:rFonts w:ascii="Arial" w:hAnsi="Arial" w:cs="Arial" w:eastAsia="Arial" w:hint="cs"/>
                <w:sz w:val="24"/>
                <w:szCs w:val="24"/>
                <w:rtl/>
              </w:rPr>
              <w:br/>
              <w:br/>
            </w:r>
          </w:p>
        </w:tc>
      </w:tr>
      <w:tr>
        <w:tc>
          <w:tcPr>
            <w:tcW w:type="dxa" w:w="2268"/>
          </w:tcPr>
          <w:p>
            <w:pPr>
              <w:bidi/>
              <w:jc w:val="right"/>
            </w:pPr>
            <w:r>
              <w:rPr>
                <w:rFonts w:ascii="Arial" w:hAnsi="Arial" w:cs="Arial" w:eastAsia="Arial" w:hint="cs"/>
                <w:sz w:val="24"/>
                <w:szCs w:val="24"/>
                <w:rtl/>
              </w:rPr>
              <w:t>הוכחה / דוגמה</w:t>
            </w:r>
          </w:p>
        </w:tc>
        <w:tc>
          <w:tcPr>
            <w:tcW w:type="dxa" w:w="7370"/>
          </w:tcPr>
          <w:p>
            <w:pPr>
              <w:bidi/>
              <w:jc w:val="right"/>
            </w:pPr>
            <w:r>
              <w:rPr>
                <w:rFonts w:ascii="Arial" w:hAnsi="Arial" w:cs="Arial" w:eastAsia="Arial" w:hint="cs"/>
                <w:sz w:val="24"/>
                <w:szCs w:val="24"/>
                <w:rtl/>
              </w:rPr>
              <w:br/>
              <w:br/>
            </w:r>
          </w:p>
        </w:tc>
      </w:tr>
    </w:tbl>
    <w:p>
      <w:pPr>
        <w:bidi/>
        <w:jc w:val="right"/>
      </w:pPr>
    </w:p>
    <w:p>
      <w:pPr>
        <w:bidi/>
        <w:jc w:val="right"/>
      </w:pPr>
      <w:r>
        <w:rPr>
          <w:rFonts w:ascii="Arial" w:hAnsi="Arial" w:cs="Arial" w:eastAsia="Arial" w:hint="cs"/>
          <w:b/>
          <w:sz w:val="24"/>
          <w:szCs w:val="24"/>
          <w:bCs/>
          <w:rtl/>
        </w:rPr>
        <w:t>9. כתבו ביקורת בשיטת ה"כריך" על אחד מאלה: ציור של אח קטן, עבודה של חבר, או סרטון שחבר צילם. כתבו שלושה משפטים ברורים. [משימת כתיבה]</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pStyle w:val="Heading3"/>
        <w:jc w:val="right"/>
      </w:pPr>
      <w:r>
        <w:rPr>
          <w:rFonts w:ascii="Arial" w:hAnsi="Arial" w:cs="Arial" w:eastAsia="Arial" w:hint="cs"/>
          <w:b/>
          <w:color w:val="E8590C"/>
          <w:sz w:val="28"/>
          <w:szCs w:val="28"/>
          <w:bCs/>
          <w:rtl/>
        </w:rPr>
        <w:t>🎟️ כרטיס יציאה</w:t>
      </w:r>
    </w:p>
    <w:p>
      <w:pPr>
        <w:bidi/>
        <w:jc w:val="right"/>
      </w:pPr>
      <w:r>
        <w:rPr>
          <w:rFonts w:ascii="Arial" w:hAnsi="Arial" w:cs="Arial" w:eastAsia="Arial" w:hint="cs"/>
          <w:sz w:val="24"/>
          <w:szCs w:val="24"/>
          <w:rtl/>
        </w:rPr>
        <w:t>דבר אחד חדש שלמדתי מהטקסט: ____________________________________</w:t>
      </w:r>
    </w:p>
    <w:p>
      <w:pPr>
        <w:bidi/>
        <w:jc w:val="right"/>
      </w:pPr>
      <w:r>
        <w:rPr>
          <w:rFonts w:ascii="Arial" w:hAnsi="Arial" w:cs="Arial" w:eastAsia="Arial" w:hint="cs"/>
          <w:sz w:val="24"/>
          <w:szCs w:val="24"/>
          <w:rtl/>
        </w:rPr>
        <w:t>שאלה שעדיין יש לי: ____________________________________</w:t>
      </w:r>
    </w:p>
    <w:p>
      <w:pPr>
        <w:bidi/>
        <w:jc w:val="right"/>
      </w:pPr>
      <w:r>
        <w:rPr>
          <w:rFonts w:ascii="Arial" w:hAnsi="Arial" w:cs="Arial" w:eastAsia="Arial" w:hint="cs"/>
          <w:sz w:val="24"/>
          <w:szCs w:val="24"/>
          <w:rtl/>
        </w:rPr>
        <w:t>איך הרגשתי בעבודה על הטקסט?   😀   🙂   😐   🙁</w:t>
      </w:r>
    </w:p>
    <w:p>
      <w:r>
        <w:br w:type="page"/>
      </w:r>
    </w:p>
    <w:p>
      <w:pPr>
        <w:bidi/>
        <w:pStyle w:val="Heading1"/>
        <w:jc w:val="right"/>
      </w:pPr>
      <w:r>
        <w:rPr>
          <w:rFonts w:ascii="Arial" w:hAnsi="Arial" w:cs="Arial" w:eastAsia="Arial" w:hint="cs"/>
          <w:b/>
          <w:color w:val="4B2BA8"/>
          <w:sz w:val="40"/>
          <w:szCs w:val="40"/>
          <w:bCs/>
          <w:rtl/>
        </w:rPr>
        <w:t>🎂 מסיבה לשלושים או פיקניק לארבעה? הוויכוח על ימי ההולדת</w:t>
      </w:r>
    </w:p>
    <w:p>
      <w:pPr>
        <w:bidi/>
        <w:jc w:val="right"/>
      </w:pPr>
      <w:r>
        <w:rPr>
          <w:rFonts w:ascii="Arial" w:hAnsi="Arial" w:cs="Arial" w:eastAsia="Arial" w:hint="cs"/>
          <w:color w:val="555555"/>
          <w:sz w:val="22"/>
          <w:szCs w:val="22"/>
          <w:rtl/>
        </w:rPr>
        <w:t>כתבה · גרסה: רגיל</w:t>
      </w:r>
    </w:p>
    <w:p>
      <w:pPr>
        <w:bidi/>
        <w:pStyle w:val="Heading2"/>
        <w:jc w:val="right"/>
      </w:pPr>
      <w:r>
        <w:rPr>
          <w:rFonts w:ascii="Arial" w:hAnsi="Arial" w:cs="Arial" w:eastAsia="Arial" w:hint="cs"/>
          <w:b/>
          <w:color w:val="6A3FD4"/>
          <w:sz w:val="32"/>
          <w:szCs w:val="32"/>
          <w:bCs/>
          <w:rtl/>
        </w:rPr>
        <w:t>📗 דף התלמיד</w:t>
      </w:r>
    </w:p>
    <w:p>
      <w:pPr>
        <w:bidi/>
        <w:jc w:val="right"/>
      </w:pPr>
      <w:r>
        <w:rPr>
          <w:rFonts w:ascii="Arial" w:hAnsi="Arial" w:cs="Arial" w:eastAsia="Arial" w:hint="cs"/>
          <w:b/>
          <w:sz w:val="24"/>
          <w:szCs w:val="24"/>
          <w:bCs/>
          <w:rtl/>
        </w:rPr>
        <w:t>שם: ____________________   כיתה: ________   תאריך: ____________</w:t>
      </w:r>
    </w:p>
    <w:p>
      <w:pPr>
        <w:bidi/>
        <w:jc w:val="right"/>
        <w:shd w:val="clear" w:fill="FFF7E0"/>
      </w:pPr>
      <w:r>
        <w:rPr>
          <w:rFonts w:ascii="Arial" w:hAnsi="Arial" w:cs="Arial" w:eastAsia="Arial" w:hint="cs"/>
          <w:i/>
          <w:sz w:val="24"/>
          <w:szCs w:val="24"/>
          <w:iCs/>
          <w:rtl/>
        </w:rPr>
        <w:t>בגיל 12–13, יום הולדת הוא לא רק עוגה ונרות – הוא גם החלטה חברתית: את מי מזמינים, ואת מי לא? הכתבה שלפניכם מציגה שתי גישות לחגיגה. קִראו ושימו לב לנימוקים של כל צד.</w:t>
      </w:r>
    </w:p>
    <w:p>
      <w:pPr>
        <w:bidi/>
        <w:jc w:val="right"/>
      </w:pPr>
      <w:r>
        <w:rPr>
          <w:rFonts w:ascii="Arial" w:hAnsi="Arial" w:cs="Arial" w:eastAsia="Arial" w:hint="cs"/>
          <w:b/>
          <w:color w:val="7C4DFF"/>
          <w:sz w:val="24"/>
          <w:szCs w:val="24"/>
          <w:bCs/>
          <w:rtl/>
        </w:rPr>
        <w:t xml:space="preserve">(א) </w:t>
      </w:r>
      <w:r>
        <w:rPr>
          <w:rFonts w:ascii="Arial" w:hAnsi="Arial" w:cs="Arial" w:eastAsia="Arial" w:hint="cs"/>
          <w:b/>
          <w:color w:val="D6336C"/>
          <w:sz w:val="24"/>
          <w:szCs w:val="24"/>
          <w:bCs/>
          <w:rtl/>
        </w:rPr>
        <w:t xml:space="preserve">שתי הזמנות, שני סגנונות  </w:t>
      </w:r>
      <w:r>
        <w:rPr>
          <w:rFonts w:ascii="Arial" w:hAnsi="Arial" w:cs="Arial" w:eastAsia="Arial" w:hint="cs"/>
          <w:sz w:val="24"/>
          <w:szCs w:val="24"/>
          <w:rtl/>
        </w:rPr>
        <w:t>באותו שבוע בדיוק קיבלו תלמידי כיתה ז׳4 שתי הזמנות שונות מאוד. הראשונה, של יובל, הגיעה לקבוצת ההודעות של כל השכבה: "מסיבת ריקודים באולם, חמישי בערב, כולם מוזמנים!", עם תמונות של אורות צבעוניים ועוגה בשלוש קומות. השנייה הייתה פתק בכתב יד, שאלה השאירה בשקט בתוך הקלמר של שלוש חברות: "פיקניק בגינה, שבת בצהריים, רק אנחנו. תביאו שמיכה."</w:t>
      </w:r>
    </w:p>
    <w:p>
      <w:pPr>
        <w:bidi/>
        <w:jc w:val="right"/>
      </w:pPr>
      <w:r>
        <w:rPr>
          <w:rFonts w:ascii="Arial" w:hAnsi="Arial" w:cs="Arial" w:eastAsia="Arial" w:hint="cs"/>
          <w:b/>
          <w:color w:val="7C4DFF"/>
          <w:sz w:val="24"/>
          <w:szCs w:val="24"/>
          <w:bCs/>
          <w:rtl/>
        </w:rPr>
        <w:t xml:space="preserve">(ב) </w:t>
      </w:r>
      <w:r>
        <w:rPr>
          <w:rFonts w:ascii="Arial" w:hAnsi="Arial" w:cs="Arial" w:eastAsia="Arial" w:hint="cs"/>
          <w:sz w:val="24"/>
          <w:szCs w:val="24"/>
          <w:rtl/>
        </w:rPr>
        <w:t>ההבדל בין שתי ההזמנות משקף ויכוח שמתנהל היום בבתים רבים: האם יום הולדת צריך להיות אירוע גדול לכולם, או מפגש קטן ואינטימי עם החברים הקרובים?</w:t>
      </w:r>
    </w:p>
    <w:p>
      <w:pPr>
        <w:bidi/>
        <w:jc w:val="right"/>
      </w:pPr>
      <w:r>
        <w:rPr>
          <w:rFonts w:ascii="Arial" w:hAnsi="Arial" w:cs="Arial" w:eastAsia="Arial" w:hint="cs"/>
          <w:b/>
          <w:color w:val="7C4DFF"/>
          <w:sz w:val="24"/>
          <w:szCs w:val="24"/>
          <w:bCs/>
          <w:rtl/>
        </w:rPr>
        <w:t xml:space="preserve">(ג) </w:t>
      </w:r>
      <w:r>
        <w:rPr>
          <w:rFonts w:ascii="Arial" w:hAnsi="Arial" w:cs="Arial" w:eastAsia="Arial" w:hint="cs"/>
          <w:b/>
          <w:color w:val="D6336C"/>
          <w:sz w:val="24"/>
          <w:szCs w:val="24"/>
          <w:bCs/>
          <w:rtl/>
        </w:rPr>
        <w:t xml:space="preserve">בעד המסיבה הגדולה  </w:t>
      </w:r>
      <w:r>
        <w:rPr>
          <w:rFonts w:ascii="Arial" w:hAnsi="Arial" w:cs="Arial" w:eastAsia="Arial" w:hint="cs"/>
          <w:sz w:val="24"/>
          <w:szCs w:val="24"/>
          <w:rtl/>
        </w:rPr>
        <w:t>יובל מסבירה את הבחירה שלה: "רציתי שאף אחד לא ירגיש בחוץ. אני זוכרת שבכיתה ה׳ לא הזמינו אותי ליום הולדת של חצי כיתה, וזה היה נורא. אז אמרתי – אצלי כולם." גם אמא שלה, נעמה, תומכת: "מסיבה גדולה היא הזדמנות לבנות כיתה מגובשת. ילדים שלא מדברים בדרך כלל נפגשים, רוקדים יחד, ומשהו נפתח."</w:t>
      </w:r>
    </w:p>
    <w:p>
      <w:pPr>
        <w:bidi/>
        <w:jc w:val="right"/>
      </w:pPr>
      <w:r>
        <w:rPr>
          <w:rFonts w:ascii="Arial" w:hAnsi="Arial" w:cs="Arial" w:eastAsia="Arial" w:hint="cs"/>
          <w:b/>
          <w:color w:val="7C4DFF"/>
          <w:sz w:val="24"/>
          <w:szCs w:val="24"/>
          <w:bCs/>
          <w:rtl/>
        </w:rPr>
        <w:t xml:space="preserve">(ד) </w:t>
      </w:r>
      <w:r>
        <w:rPr>
          <w:rFonts w:ascii="Arial" w:hAnsi="Arial" w:cs="Arial" w:eastAsia="Arial" w:hint="cs"/>
          <w:sz w:val="24"/>
          <w:szCs w:val="24"/>
          <w:rtl/>
        </w:rPr>
        <w:t>אבל למסיבה הגדולה יש גם מחיר, ולא רק בכסף. "בסוף הערב הייתי עייפה מאוד", מודה יובל. "דיברתי עם כולם שתי דקות, ולא עם אף אחד באמת. החברה הכי טובה שלי אמרה לי למחרת שהיא בקושי ראתה אותי."</w:t>
      </w:r>
    </w:p>
    <w:p>
      <w:pPr>
        <w:bidi/>
        <w:jc w:val="right"/>
      </w:pPr>
      <w:r>
        <w:rPr>
          <w:rFonts w:ascii="Arial" w:hAnsi="Arial" w:cs="Arial" w:eastAsia="Arial" w:hint="cs"/>
          <w:b/>
          <w:color w:val="7C4DFF"/>
          <w:sz w:val="24"/>
          <w:szCs w:val="24"/>
          <w:bCs/>
          <w:rtl/>
        </w:rPr>
        <w:t xml:space="preserve">(ה) </w:t>
      </w:r>
      <w:r>
        <w:rPr>
          <w:rFonts w:ascii="Arial" w:hAnsi="Arial" w:cs="Arial" w:eastAsia="Arial" w:hint="cs"/>
          <w:b/>
          <w:color w:val="D6336C"/>
          <w:sz w:val="24"/>
          <w:szCs w:val="24"/>
          <w:bCs/>
          <w:rtl/>
        </w:rPr>
        <w:t xml:space="preserve">בעד המפגש הקטן  </w:t>
      </w:r>
      <w:r>
        <w:rPr>
          <w:rFonts w:ascii="Arial" w:hAnsi="Arial" w:cs="Arial" w:eastAsia="Arial" w:hint="cs"/>
          <w:sz w:val="24"/>
          <w:szCs w:val="24"/>
          <w:rtl/>
        </w:rPr>
        <w:t>אלה, מהצד השני, מספרת שבחרה בפיקניק כי "רציתי לחגוג עם האנשים שהכי מכירים אותי. לשבת, לצחוק, לדבר על דברים אמיתיים." לדבריה, ארבע בנות על שמיכה הן "יותר שמחה מארבעים באולם". המחנכת של השכבה, ענבל כהן, מזכירה שגם לחגיגה קטנה יש יתרונות חינוכיים: "ילדים לומדים שאין צורך להרשים אף אחד. שמספיק להיות ביחד."</w:t>
      </w:r>
    </w:p>
    <w:p>
      <w:pPr>
        <w:bidi/>
        <w:jc w:val="right"/>
      </w:pPr>
      <w:r>
        <w:rPr>
          <w:rFonts w:ascii="Arial" w:hAnsi="Arial" w:cs="Arial" w:eastAsia="Arial" w:hint="cs"/>
          <w:b/>
          <w:color w:val="7C4DFF"/>
          <w:sz w:val="24"/>
          <w:szCs w:val="24"/>
          <w:bCs/>
          <w:rtl/>
        </w:rPr>
        <w:t xml:space="preserve">(ו) </w:t>
      </w:r>
      <w:r>
        <w:rPr>
          <w:rFonts w:ascii="Arial" w:hAnsi="Arial" w:cs="Arial" w:eastAsia="Arial" w:hint="cs"/>
          <w:sz w:val="24"/>
          <w:szCs w:val="24"/>
          <w:rtl/>
        </w:rPr>
        <w:t>אבל גם כאן יש קושי: מי שלא הוזמן. "שמעתי שיש פיקניק ולא הזמינו אותי", סיפרה תלמידה אחרת מהכיתה. "ידעתי שזה קטן, אבל עדיין היה לי צביטה בלב." המחנכת מציעה כלל פשוט: "מותר לחגוג בקטן. אבל לא מדברים על זה בקבוצה הכיתתית, לא מעלים תמונות בפני כולם, ולא שואלים 'מי מוזמן' בהפסקה. מה שקטן – נשאר קטן."</w:t>
      </w:r>
    </w:p>
    <w:p>
      <w:pPr>
        <w:bidi/>
        <w:jc w:val="right"/>
      </w:pPr>
      <w:r>
        <w:rPr>
          <w:rFonts w:ascii="Arial" w:hAnsi="Arial" w:cs="Arial" w:eastAsia="Arial" w:hint="cs"/>
          <w:b/>
          <w:color w:val="7C4DFF"/>
          <w:sz w:val="24"/>
          <w:szCs w:val="24"/>
          <w:bCs/>
          <w:rtl/>
        </w:rPr>
        <w:t xml:space="preserve">(ז) </w:t>
      </w:r>
      <w:r>
        <w:rPr>
          <w:rFonts w:ascii="Arial" w:hAnsi="Arial" w:cs="Arial" w:eastAsia="Arial" w:hint="cs"/>
          <w:b/>
          <w:color w:val="D6336C"/>
          <w:sz w:val="24"/>
          <w:szCs w:val="24"/>
          <w:bCs/>
          <w:rtl/>
        </w:rPr>
        <w:t xml:space="preserve">ומה עם הלחץ להרשים?  </w:t>
      </w:r>
      <w:r>
        <w:rPr>
          <w:rFonts w:ascii="Arial" w:hAnsi="Arial" w:cs="Arial" w:eastAsia="Arial" w:hint="cs"/>
          <w:sz w:val="24"/>
          <w:szCs w:val="24"/>
          <w:rtl/>
        </w:rPr>
        <w:t>יש עוד גורם שמשפיע על ההחלטה: התחרות. "כשמישהו עושה מסיבה עם להקה, אתה מרגיש שאתה חייב לעשות משהו גדול יותר", אומר עמית, תלמיד בשכבה. הורים אחדים מספרים על לחץ כלכלי אמיתי. בעקבות זאת, בכמה כיתות הוחלט על "יום הולדת כיתתי" פעם בחודש, שבו חוגגים יחד לכל מי שנולד באותו חודש, עם עוגה פשוטה ומשחקים – וכל אחד חוגג בבית כמו שהוא רוצה.</w:t>
      </w:r>
    </w:p>
    <w:p>
      <w:pPr>
        <w:bidi/>
        <w:jc w:val="right"/>
      </w:pPr>
      <w:r>
        <w:rPr>
          <w:rFonts w:ascii="Arial" w:hAnsi="Arial" w:cs="Arial" w:eastAsia="Arial" w:hint="cs"/>
          <w:b/>
          <w:color w:val="7C4DFF"/>
          <w:sz w:val="24"/>
          <w:szCs w:val="24"/>
          <w:bCs/>
          <w:rtl/>
        </w:rPr>
        <w:t xml:space="preserve">(ח) </w:t>
      </w:r>
      <w:r>
        <w:rPr>
          <w:rFonts w:ascii="Arial" w:hAnsi="Arial" w:cs="Arial" w:eastAsia="Arial" w:hint="cs"/>
          <w:sz w:val="24"/>
          <w:szCs w:val="24"/>
          <w:rtl/>
        </w:rPr>
        <w:t>אז מה עדיף? אולי אין תשובה אחת. אלה ויובל, אגב, נפגשו בהפסקה אחרי שתי החגיגות. "בשנה הבאה", הציעה יובל, "אולי נעשה פיקניק גדול. עם הרבה שמיכות."</w:t>
      </w:r>
    </w:p>
    <w:p>
      <w:pPr>
        <w:bidi/>
        <w:jc w:val="right"/>
      </w:pPr>
      <w:r>
        <w:rPr>
          <w:rFonts w:ascii="Arial" w:hAnsi="Arial" w:cs="Arial" w:eastAsia="Arial" w:hint="cs"/>
          <w:b/>
          <w:color w:val="0CA678"/>
          <w:sz w:val="24"/>
          <w:szCs w:val="24"/>
          <w:bCs/>
          <w:rtl/>
        </w:rPr>
        <w:t>📖 מילון מילים</w:t>
      </w:r>
    </w:p>
    <w:tbl>
      <w:tblPr>
        <w:tblStyle w:val="TableGrid"/>
        <w:tblW w:type="auto" w:w="0"/>
        <w:tblLook w:firstColumn="1" w:firstRow="1" w:lastColumn="0" w:lastRow="0" w:noHBand="0" w:noVBand="1" w:val="04A0"/>
        <w:bidiVisual/>
      </w:tblPr>
      <w:tblGrid>
        <w:gridCol w:w="5046"/>
        <w:gridCol w:w="5046"/>
      </w:tblGrid>
      <w:tr>
        <w:tc>
          <w:tcPr>
            <w:tcW w:type="dxa" w:w="2268"/>
            <w:shd w:val="clear" w:fill="EFE7FF"/>
          </w:tcPr>
          <w:p>
            <w:pPr>
              <w:bidi/>
              <w:jc w:val="right"/>
            </w:pPr>
            <w:r>
              <w:rPr>
                <w:rFonts w:ascii="Arial" w:hAnsi="Arial" w:cs="Arial" w:eastAsia="Arial" w:hint="cs"/>
                <w:b/>
                <w:sz w:val="22"/>
                <w:szCs w:val="22"/>
                <w:bCs/>
                <w:rtl/>
              </w:rPr>
              <w:t>מילה</w:t>
            </w:r>
          </w:p>
        </w:tc>
        <w:tc>
          <w:tcPr>
            <w:tcW w:type="dxa" w:w="7370"/>
            <w:shd w:val="clear" w:fill="EFE7FF"/>
          </w:tcPr>
          <w:p>
            <w:pPr>
              <w:bidi/>
              <w:jc w:val="right"/>
            </w:pPr>
            <w:r>
              <w:rPr>
                <w:rFonts w:ascii="Arial" w:hAnsi="Arial" w:cs="Arial" w:eastAsia="Arial" w:hint="cs"/>
                <w:b/>
                <w:sz w:val="22"/>
                <w:szCs w:val="22"/>
                <w:bCs/>
                <w:rtl/>
              </w:rPr>
              <w:t>פירוש</w:t>
            </w:r>
          </w:p>
        </w:tc>
      </w:tr>
      <w:tr>
        <w:tc>
          <w:tcPr>
            <w:tcW w:type="dxa" w:w="2268"/>
          </w:tcPr>
          <w:p>
            <w:pPr>
              <w:bidi/>
              <w:jc w:val="right"/>
            </w:pPr>
            <w:r>
              <w:rPr>
                <w:rFonts w:ascii="Arial" w:hAnsi="Arial" w:cs="Arial" w:eastAsia="Arial" w:hint="cs"/>
                <w:sz w:val="22"/>
                <w:szCs w:val="22"/>
                <w:rtl/>
              </w:rPr>
              <w:t>משקף</w:t>
            </w:r>
          </w:p>
        </w:tc>
        <w:tc>
          <w:tcPr>
            <w:tcW w:type="dxa" w:w="7370"/>
          </w:tcPr>
          <w:p>
            <w:pPr>
              <w:bidi/>
              <w:jc w:val="right"/>
            </w:pPr>
            <w:r>
              <w:rPr>
                <w:rFonts w:ascii="Arial" w:hAnsi="Arial" w:cs="Arial" w:eastAsia="Arial" w:hint="cs"/>
                <w:sz w:val="22"/>
                <w:szCs w:val="22"/>
                <w:rtl/>
              </w:rPr>
              <w:t>מראה, מבטא</w:t>
            </w:r>
          </w:p>
        </w:tc>
      </w:tr>
      <w:tr>
        <w:tc>
          <w:tcPr>
            <w:tcW w:type="dxa" w:w="2268"/>
          </w:tcPr>
          <w:p>
            <w:pPr>
              <w:bidi/>
              <w:jc w:val="right"/>
            </w:pPr>
            <w:r>
              <w:rPr>
                <w:rFonts w:ascii="Arial" w:hAnsi="Arial" w:cs="Arial" w:eastAsia="Arial" w:hint="cs"/>
                <w:sz w:val="22"/>
                <w:szCs w:val="22"/>
                <w:rtl/>
              </w:rPr>
              <w:t>אינטימי</w:t>
            </w:r>
          </w:p>
        </w:tc>
        <w:tc>
          <w:tcPr>
            <w:tcW w:type="dxa" w:w="7370"/>
          </w:tcPr>
          <w:p>
            <w:pPr>
              <w:bidi/>
              <w:jc w:val="right"/>
            </w:pPr>
            <w:r>
              <w:rPr>
                <w:rFonts w:ascii="Arial" w:hAnsi="Arial" w:cs="Arial" w:eastAsia="Arial" w:hint="cs"/>
                <w:sz w:val="22"/>
                <w:szCs w:val="22"/>
                <w:rtl/>
              </w:rPr>
              <w:t>קטן, קרוב ואישי</w:t>
            </w:r>
          </w:p>
        </w:tc>
      </w:tr>
      <w:tr>
        <w:tc>
          <w:tcPr>
            <w:tcW w:type="dxa" w:w="2268"/>
          </w:tcPr>
          <w:p>
            <w:pPr>
              <w:bidi/>
              <w:jc w:val="right"/>
            </w:pPr>
            <w:r>
              <w:rPr>
                <w:rFonts w:ascii="Arial" w:hAnsi="Arial" w:cs="Arial" w:eastAsia="Arial" w:hint="cs"/>
                <w:sz w:val="22"/>
                <w:szCs w:val="22"/>
                <w:rtl/>
              </w:rPr>
              <w:t>מגובשת</w:t>
            </w:r>
          </w:p>
        </w:tc>
        <w:tc>
          <w:tcPr>
            <w:tcW w:type="dxa" w:w="7370"/>
          </w:tcPr>
          <w:p>
            <w:pPr>
              <w:bidi/>
              <w:jc w:val="right"/>
            </w:pPr>
            <w:r>
              <w:rPr>
                <w:rFonts w:ascii="Arial" w:hAnsi="Arial" w:cs="Arial" w:eastAsia="Arial" w:hint="cs"/>
                <w:sz w:val="22"/>
                <w:szCs w:val="22"/>
                <w:rtl/>
              </w:rPr>
              <w:t>שהחברים בה קרובים ומחוברים זה לזה</w:t>
            </w:r>
          </w:p>
        </w:tc>
      </w:tr>
      <w:tr>
        <w:tc>
          <w:tcPr>
            <w:tcW w:type="dxa" w:w="2268"/>
          </w:tcPr>
          <w:p>
            <w:pPr>
              <w:bidi/>
              <w:jc w:val="right"/>
            </w:pPr>
            <w:r>
              <w:rPr>
                <w:rFonts w:ascii="Arial" w:hAnsi="Arial" w:cs="Arial" w:eastAsia="Arial" w:hint="cs"/>
                <w:sz w:val="22"/>
                <w:szCs w:val="22"/>
                <w:rtl/>
              </w:rPr>
              <w:t>להרשים</w:t>
            </w:r>
          </w:p>
        </w:tc>
        <w:tc>
          <w:tcPr>
            <w:tcW w:type="dxa" w:w="7370"/>
          </w:tcPr>
          <w:p>
            <w:pPr>
              <w:bidi/>
              <w:jc w:val="right"/>
            </w:pPr>
            <w:r>
              <w:rPr>
                <w:rFonts w:ascii="Arial" w:hAnsi="Arial" w:cs="Arial" w:eastAsia="Arial" w:hint="cs"/>
                <w:sz w:val="22"/>
                <w:szCs w:val="22"/>
                <w:rtl/>
              </w:rPr>
              <w:t>לגרום לאחרים לחשוב שאתה מיוחד או עשיר</w:t>
            </w:r>
          </w:p>
        </w:tc>
      </w:tr>
    </w:tbl>
    <w:p>
      <w:pPr>
        <w:bidi/>
        <w:jc w:val="right"/>
      </w:pPr>
    </w:p>
    <w:p>
      <w:pPr>
        <w:bidi/>
        <w:pStyle w:val="Heading2"/>
        <w:jc w:val="right"/>
      </w:pPr>
      <w:r>
        <w:rPr>
          <w:rFonts w:ascii="Arial" w:hAnsi="Arial" w:cs="Arial" w:eastAsia="Arial" w:hint="cs"/>
          <w:b/>
          <w:color w:val="6A3FD4"/>
          <w:sz w:val="32"/>
          <w:szCs w:val="32"/>
          <w:bCs/>
          <w:rtl/>
        </w:rPr>
        <w:t>✏️ שאלות</w:t>
      </w:r>
    </w:p>
    <w:tbl>
      <w:tblPr>
        <w:tblStyle w:val="TableGrid"/>
        <w:tblW w:type="auto" w:w="0"/>
        <w:tblLook w:firstColumn="1" w:firstRow="1" w:lastColumn="0" w:lastRow="0" w:noHBand="0" w:noVBand="1" w:val="04A0"/>
        <w:bidiVisual/>
      </w:tblPr>
      <w:tblGrid>
        <w:gridCol w:w="3364"/>
        <w:gridCol w:w="3364"/>
        <w:gridCol w:w="3364"/>
      </w:tblGrid>
      <w:tr>
        <w:tc>
          <w:tcPr>
            <w:tcW w:type="dxa" w:w="3364"/>
            <w:shd w:val="clear" w:fill="EFE7FF"/>
          </w:tcPr>
          <w:p>
            <w:pPr>
              <w:bidi/>
              <w:jc w:val="right"/>
            </w:pPr>
            <w:r>
              <w:rPr>
                <w:rFonts w:ascii="Arial" w:hAnsi="Arial" w:cs="Arial" w:eastAsia="Arial" w:hint="cs"/>
                <w:b/>
                <w:sz w:val="20"/>
                <w:szCs w:val="20"/>
                <w:bCs/>
                <w:rtl/>
              </w:rPr>
              <w:t>🔎 איתור מידע</w:t>
            </w:r>
          </w:p>
        </w:tc>
        <w:tc>
          <w:tcPr>
            <w:tcW w:type="dxa" w:w="3364"/>
            <w:shd w:val="clear" w:fill="EFE7FF"/>
          </w:tcPr>
          <w:p>
            <w:pPr>
              <w:bidi/>
              <w:jc w:val="right"/>
            </w:pPr>
            <w:r>
              <w:rPr>
                <w:rFonts w:ascii="Arial" w:hAnsi="Arial" w:cs="Arial" w:eastAsia="Arial" w:hint="cs"/>
                <w:b/>
                <w:sz w:val="20"/>
                <w:szCs w:val="20"/>
                <w:bCs/>
                <w:rtl/>
              </w:rPr>
              <w:t>🧩 הבנה והסקה</w:t>
            </w:r>
          </w:p>
        </w:tc>
        <w:tc>
          <w:tcPr>
            <w:tcW w:type="dxa" w:w="3364"/>
            <w:shd w:val="clear" w:fill="EFE7FF"/>
          </w:tcPr>
          <w:p>
            <w:pPr>
              <w:bidi/>
              <w:jc w:val="right"/>
            </w:pPr>
            <w:r>
              <w:rPr>
                <w:rFonts w:ascii="Arial" w:hAnsi="Arial" w:cs="Arial" w:eastAsia="Arial" w:hint="cs"/>
                <w:b/>
                <w:sz w:val="20"/>
                <w:szCs w:val="20"/>
                <w:bCs/>
                <w:rtl/>
              </w:rPr>
              <w:t>💭 חושבים ומרגישים</w:t>
            </w:r>
          </w:p>
        </w:tc>
      </w:tr>
      <w:tr>
        <w:tc>
          <w:tcPr>
            <w:tcW w:type="dxa" w:w="3364"/>
          </w:tcPr>
          <w:p>
            <w:pPr>
              <w:bidi/>
              <w:jc w:val="right"/>
            </w:pPr>
            <w:r>
              <w:rPr>
                <w:rFonts w:ascii="Arial" w:hAnsi="Arial" w:cs="Arial" w:eastAsia="Arial" w:hint="cs"/>
                <w:sz w:val="20"/>
                <w:szCs w:val="20"/>
                <w:rtl/>
              </w:rPr>
              <w:t>התשובה כתובה במפורש בטקסט – מאתרים אותה.</w:t>
            </w:r>
          </w:p>
        </w:tc>
        <w:tc>
          <w:tcPr>
            <w:tcW w:type="dxa" w:w="3364"/>
          </w:tcPr>
          <w:p>
            <w:pPr>
              <w:bidi/>
              <w:jc w:val="right"/>
            </w:pPr>
            <w:r>
              <w:rPr>
                <w:rFonts w:ascii="Arial" w:hAnsi="Arial" w:cs="Arial" w:eastAsia="Arial" w:hint="cs"/>
                <w:sz w:val="20"/>
                <w:szCs w:val="20"/>
                <w:rtl/>
              </w:rPr>
              <w:t>התשובה לא כתובה במפורש – מחברים רמזים ומסיקים.</w:t>
            </w:r>
          </w:p>
        </w:tc>
        <w:tc>
          <w:tcPr>
            <w:tcW w:type="dxa" w:w="3364"/>
          </w:tcPr>
          <w:p>
            <w:pPr>
              <w:bidi/>
              <w:jc w:val="right"/>
            </w:pPr>
            <w:r>
              <w:rPr>
                <w:rFonts w:ascii="Arial" w:hAnsi="Arial" w:cs="Arial" w:eastAsia="Arial" w:hint="cs"/>
                <w:sz w:val="20"/>
                <w:szCs w:val="20"/>
                <w:rtl/>
              </w:rPr>
              <w:t>מביעים עמדה ומנמקים לפי הטקסט ולפי מה שאנחנו חושבים.</w:t>
            </w:r>
          </w:p>
        </w:tc>
      </w:tr>
    </w:tbl>
    <w:p>
      <w:pPr>
        <w:bidi/>
        <w:jc w:val="right"/>
      </w:pPr>
    </w:p>
    <w:p>
      <w:pPr>
        <w:bidi/>
        <w:jc w:val="right"/>
        <w:shd w:val="clear" w:fill="EEF8FF"/>
      </w:pPr>
      <w:r>
        <w:rPr>
          <w:rFonts w:ascii="Arial" w:hAnsi="Arial" w:cs="Arial" w:eastAsia="Arial" w:hint="cs"/>
          <w:sz w:val="22"/>
          <w:szCs w:val="22"/>
          <w:rtl/>
        </w:rPr>
        <w:t>לפני כל תשובה שאלו את עצמכם: מה כבר נתון בשאלה? מה נשאר לי לברר? סמנו את מילות ההוראה (ציינו, הסבירו, השוו, נמקו).</w:t>
      </w:r>
    </w:p>
    <w:p>
      <w:pPr>
        <w:bidi/>
        <w:pStyle w:val="Heading3"/>
        <w:jc w:val="right"/>
      </w:pPr>
      <w:r>
        <w:rPr>
          <w:rFonts w:ascii="Arial" w:hAnsi="Arial" w:cs="Arial" w:eastAsia="Arial" w:hint="cs"/>
          <w:b/>
          <w:color w:val="4B2BA8"/>
          <w:sz w:val="26"/>
          <w:szCs w:val="26"/>
          <w:bCs/>
          <w:rtl/>
        </w:rPr>
        <w:t>חלק א׳ – הבנה ואיתור מידע (רמה א׳)</w:t>
      </w:r>
    </w:p>
    <w:p>
      <w:pPr>
        <w:bidi/>
        <w:jc w:val="right"/>
      </w:pPr>
      <w:r>
        <w:rPr>
          <w:rFonts w:ascii="Arial" w:hAnsi="Arial" w:cs="Arial" w:eastAsia="Arial" w:hint="cs"/>
          <w:b/>
          <w:sz w:val="24"/>
          <w:szCs w:val="24"/>
          <w:bCs/>
          <w:rtl/>
        </w:rPr>
        <w:t>1. מה ההבדל בין שתי ההזמנות שקיבלו התלמידים? ציינו שני הבדלים. [איתור מידע]</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2. מדוע החליטה יובל להזמין את כולם? [איתור מידע]</w:t>
      </w:r>
    </w:p>
    <w:p>
      <w:pPr>
        <w:bidi/>
        <w:jc w:val="right"/>
      </w:pPr>
      <w:r>
        <w:rPr>
          <w:rFonts w:ascii="Arial" w:hAnsi="Arial" w:cs="Arial" w:eastAsia="Arial" w:hint="cs"/>
          <w:sz w:val="24"/>
          <w:szCs w:val="24"/>
          <w:rtl/>
        </w:rPr>
        <w:t xml:space="preserve">      ○ א. כי ההורים חייבו אותה</w:t>
      </w:r>
    </w:p>
    <w:p>
      <w:pPr>
        <w:bidi/>
        <w:jc w:val="right"/>
      </w:pPr>
      <w:r>
        <w:rPr>
          <w:rFonts w:ascii="Arial" w:hAnsi="Arial" w:cs="Arial" w:eastAsia="Arial" w:hint="cs"/>
          <w:sz w:val="24"/>
          <w:szCs w:val="24"/>
          <w:rtl/>
        </w:rPr>
        <w:t xml:space="preserve">      ○ ב. כי לא היו לה חברים קרובים</w:t>
      </w:r>
    </w:p>
    <w:p>
      <w:pPr>
        <w:bidi/>
        <w:jc w:val="right"/>
      </w:pPr>
      <w:r>
        <w:rPr>
          <w:rFonts w:ascii="Arial" w:hAnsi="Arial" w:cs="Arial" w:eastAsia="Arial" w:hint="cs"/>
          <w:sz w:val="24"/>
          <w:szCs w:val="24"/>
          <w:rtl/>
        </w:rPr>
        <w:t xml:space="preserve">      ○ ג. כי רצתה לנצח בתחרות</w:t>
      </w:r>
    </w:p>
    <w:p>
      <w:pPr>
        <w:bidi/>
        <w:jc w:val="right"/>
      </w:pPr>
      <w:r>
        <w:rPr>
          <w:rFonts w:ascii="Arial" w:hAnsi="Arial" w:cs="Arial" w:eastAsia="Arial" w:hint="cs"/>
          <w:sz w:val="24"/>
          <w:szCs w:val="24"/>
          <w:rtl/>
        </w:rPr>
        <w:t xml:space="preserve">      ○ ד. כי זכרה שלא הזמינו אותה ליום הולדת בכיתה ה׳, ולא רצתה שמישהו ירגיש בחוץ</w:t>
      </w:r>
    </w:p>
    <w:p>
      <w:pPr>
        <w:bidi/>
        <w:jc w:val="right"/>
      </w:pPr>
      <w:r>
        <w:rPr>
          <w:rFonts w:ascii="Arial" w:hAnsi="Arial" w:cs="Arial" w:eastAsia="Arial" w:hint="cs"/>
          <w:b/>
          <w:sz w:val="24"/>
          <w:szCs w:val="24"/>
          <w:bCs/>
          <w:rtl/>
        </w:rPr>
        <w:t>3. אילו שלושה כללים מציעה המחנכת למי שחוגג בקטן? [איתור מידע]</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pStyle w:val="Heading3"/>
        <w:jc w:val="right"/>
      </w:pPr>
      <w:r>
        <w:rPr>
          <w:rFonts w:ascii="Arial" w:hAnsi="Arial" w:cs="Arial" w:eastAsia="Arial" w:hint="cs"/>
          <w:b/>
          <w:color w:val="4B2BA8"/>
          <w:sz w:val="26"/>
          <w:szCs w:val="26"/>
          <w:bCs/>
          <w:rtl/>
        </w:rPr>
        <w:t>חלק ב׳ – הסקת מסקנות, השוואה והבנת מונחים (רמה ב׳)</w:t>
      </w:r>
    </w:p>
    <w:p>
      <w:pPr>
        <w:bidi/>
        <w:jc w:val="right"/>
      </w:pPr>
      <w:r>
        <w:rPr>
          <w:rFonts w:ascii="Arial" w:hAnsi="Arial" w:cs="Arial" w:eastAsia="Arial" w:hint="cs"/>
          <w:b/>
          <w:sz w:val="24"/>
          <w:szCs w:val="24"/>
          <w:bCs/>
          <w:rtl/>
        </w:rPr>
        <w:t>4. הסבירו את המשפט "מה שקטן – נשאר קטן". [הבנה ופרשנות]</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5. מה המשמעות של "יום הולדת כיתתי"? [הבנה ופרשנות]</w:t>
      </w:r>
    </w:p>
    <w:p>
      <w:pPr>
        <w:bidi/>
        <w:jc w:val="right"/>
      </w:pPr>
      <w:r>
        <w:rPr>
          <w:rFonts w:ascii="Arial" w:hAnsi="Arial" w:cs="Arial" w:eastAsia="Arial" w:hint="cs"/>
          <w:sz w:val="24"/>
          <w:szCs w:val="24"/>
          <w:rtl/>
        </w:rPr>
        <w:t xml:space="preserve">      ○ א. חגיגה משותפת פעם בחודש לכל מי שנולד באותו חודש</w:t>
      </w:r>
    </w:p>
    <w:p>
      <w:pPr>
        <w:bidi/>
        <w:jc w:val="right"/>
      </w:pPr>
      <w:r>
        <w:rPr>
          <w:rFonts w:ascii="Arial" w:hAnsi="Arial" w:cs="Arial" w:eastAsia="Arial" w:hint="cs"/>
          <w:sz w:val="24"/>
          <w:szCs w:val="24"/>
          <w:rtl/>
        </w:rPr>
        <w:t xml:space="preserve">      ○ ב. מסיבה לכל השכבה בכל שבוע</w:t>
      </w:r>
    </w:p>
    <w:p>
      <w:pPr>
        <w:bidi/>
        <w:jc w:val="right"/>
      </w:pPr>
      <w:r>
        <w:rPr>
          <w:rFonts w:ascii="Arial" w:hAnsi="Arial" w:cs="Arial" w:eastAsia="Arial" w:hint="cs"/>
          <w:sz w:val="24"/>
          <w:szCs w:val="24"/>
          <w:rtl/>
        </w:rPr>
        <w:t xml:space="preserve">      ○ ג. יום שבו אסור לחגוג</w:t>
      </w:r>
    </w:p>
    <w:p>
      <w:pPr>
        <w:bidi/>
        <w:jc w:val="right"/>
      </w:pPr>
      <w:r>
        <w:rPr>
          <w:rFonts w:ascii="Arial" w:hAnsi="Arial" w:cs="Arial" w:eastAsia="Arial" w:hint="cs"/>
          <w:sz w:val="24"/>
          <w:szCs w:val="24"/>
          <w:rtl/>
        </w:rPr>
        <w:t xml:space="preserve">      ○ ד. יום חופש מהלימודים</w:t>
      </w:r>
    </w:p>
    <w:p>
      <w:pPr>
        <w:bidi/>
        <w:jc w:val="right"/>
      </w:pPr>
      <w:r>
        <w:rPr>
          <w:rFonts w:ascii="Arial" w:hAnsi="Arial" w:cs="Arial" w:eastAsia="Arial" w:hint="cs"/>
          <w:b/>
          <w:sz w:val="24"/>
          <w:szCs w:val="24"/>
          <w:bCs/>
          <w:rtl/>
        </w:rPr>
        <w:t>6. מה אפשר להסיק מדברי יובל על כך ש"דיברתי עם כולם שתי דקות, ולא עם אף אחד באמת"? [הסקת מסקנות]</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7. השוו בין היתרון והחיסרון של המסיבה הגדולה לבין היתרון והחיסרון של המפגש הקטן. [השוואה]</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pStyle w:val="Heading3"/>
        <w:jc w:val="right"/>
      </w:pPr>
      <w:r>
        <w:rPr>
          <w:rFonts w:ascii="Arial" w:hAnsi="Arial" w:cs="Arial" w:eastAsia="Arial" w:hint="cs"/>
          <w:b/>
          <w:color w:val="4B2BA8"/>
          <w:sz w:val="26"/>
          <w:szCs w:val="26"/>
          <w:bCs/>
          <w:rtl/>
        </w:rPr>
        <w:t>חלק ג׳ – טיעון והבעת עמדה (רמה ג׳)</w:t>
      </w:r>
    </w:p>
    <w:p>
      <w:pPr>
        <w:bidi/>
        <w:jc w:val="right"/>
        <w:shd w:val="clear" w:fill="EEF8FF"/>
      </w:pPr>
      <w:r>
        <w:rPr>
          <w:rFonts w:ascii="Arial" w:hAnsi="Arial" w:cs="Arial" w:eastAsia="Arial" w:hint="cs"/>
          <w:sz w:val="22"/>
          <w:szCs w:val="22"/>
          <w:rtl/>
        </w:rPr>
        <w:t>תזכורת לכתיבת תשובה מלאה: הצהרת עמדה ברורה + נימוק הגיוני + הוכחה או דוגמה (מהטקסט או מהשטח).</w:t>
      </w:r>
    </w:p>
    <w:p>
      <w:pPr>
        <w:bidi/>
        <w:jc w:val="right"/>
      </w:pPr>
      <w:r>
        <w:rPr>
          <w:rFonts w:ascii="Arial" w:hAnsi="Arial" w:cs="Arial" w:eastAsia="Arial" w:hint="cs"/>
          <w:b/>
          <w:sz w:val="24"/>
          <w:szCs w:val="24"/>
          <w:bCs/>
          <w:rtl/>
        </w:rPr>
        <w:t>8. איזו דרך חגיגה נראית לכם נכונה יותר לכיתה ז׳? נמקו והסתמכו על שני פרטים מהכתבה. [הבעת עמדה]</w:t>
      </w:r>
    </w:p>
    <w:tbl>
      <w:tblPr>
        <w:tblStyle w:val="TableGrid"/>
        <w:tblW w:type="auto" w:w="0"/>
        <w:tblLook w:firstColumn="1" w:firstRow="1" w:lastColumn="0" w:lastRow="0" w:noHBand="0" w:noVBand="1" w:val="04A0"/>
        <w:bidiVisual/>
      </w:tblPr>
      <w:tblGrid>
        <w:gridCol w:w="5046"/>
        <w:gridCol w:w="5046"/>
      </w:tblGrid>
      <w:tr>
        <w:tc>
          <w:tcPr>
            <w:tcW w:type="dxa" w:w="2268"/>
          </w:tcPr>
          <w:p>
            <w:pPr>
              <w:bidi/>
              <w:jc w:val="right"/>
            </w:pPr>
            <w:r>
              <w:rPr>
                <w:rFonts w:ascii="Arial" w:hAnsi="Arial" w:cs="Arial" w:eastAsia="Arial" w:hint="cs"/>
                <w:sz w:val="24"/>
                <w:szCs w:val="24"/>
                <w:rtl/>
              </w:rPr>
              <w:t>העמדה שלי</w:t>
            </w:r>
          </w:p>
        </w:tc>
        <w:tc>
          <w:tcPr>
            <w:tcW w:type="dxa" w:w="7370"/>
          </w:tcPr>
          <w:p>
            <w:pPr>
              <w:bidi/>
              <w:jc w:val="right"/>
            </w:pPr>
            <w:r>
              <w:rPr>
                <w:rFonts w:ascii="Arial" w:hAnsi="Arial" w:cs="Arial" w:eastAsia="Arial" w:hint="cs"/>
                <w:sz w:val="24"/>
                <w:szCs w:val="24"/>
                <w:rtl/>
              </w:rPr>
              <w:br/>
            </w:r>
          </w:p>
        </w:tc>
      </w:tr>
      <w:tr>
        <w:tc>
          <w:tcPr>
            <w:tcW w:type="dxa" w:w="2268"/>
          </w:tcPr>
          <w:p>
            <w:pPr>
              <w:bidi/>
              <w:jc w:val="right"/>
            </w:pPr>
            <w:r>
              <w:rPr>
                <w:rFonts w:ascii="Arial" w:hAnsi="Arial" w:cs="Arial" w:eastAsia="Arial" w:hint="cs"/>
                <w:sz w:val="24"/>
                <w:szCs w:val="24"/>
                <w:rtl/>
              </w:rPr>
              <w:t>הנימוק</w:t>
            </w:r>
          </w:p>
        </w:tc>
        <w:tc>
          <w:tcPr>
            <w:tcW w:type="dxa" w:w="7370"/>
          </w:tcPr>
          <w:p>
            <w:pPr>
              <w:bidi/>
              <w:jc w:val="right"/>
            </w:pPr>
            <w:r>
              <w:rPr>
                <w:rFonts w:ascii="Arial" w:hAnsi="Arial" w:cs="Arial" w:eastAsia="Arial" w:hint="cs"/>
                <w:sz w:val="24"/>
                <w:szCs w:val="24"/>
                <w:rtl/>
              </w:rPr>
              <w:br/>
              <w:br/>
            </w:r>
          </w:p>
        </w:tc>
      </w:tr>
      <w:tr>
        <w:tc>
          <w:tcPr>
            <w:tcW w:type="dxa" w:w="2268"/>
          </w:tcPr>
          <w:p>
            <w:pPr>
              <w:bidi/>
              <w:jc w:val="right"/>
            </w:pPr>
            <w:r>
              <w:rPr>
                <w:rFonts w:ascii="Arial" w:hAnsi="Arial" w:cs="Arial" w:eastAsia="Arial" w:hint="cs"/>
                <w:sz w:val="24"/>
                <w:szCs w:val="24"/>
                <w:rtl/>
              </w:rPr>
              <w:t>הוכחה / דוגמה</w:t>
            </w:r>
          </w:p>
        </w:tc>
        <w:tc>
          <w:tcPr>
            <w:tcW w:type="dxa" w:w="7370"/>
          </w:tcPr>
          <w:p>
            <w:pPr>
              <w:bidi/>
              <w:jc w:val="right"/>
            </w:pPr>
            <w:r>
              <w:rPr>
                <w:rFonts w:ascii="Arial" w:hAnsi="Arial" w:cs="Arial" w:eastAsia="Arial" w:hint="cs"/>
                <w:sz w:val="24"/>
                <w:szCs w:val="24"/>
                <w:rtl/>
              </w:rPr>
              <w:br/>
              <w:br/>
            </w:r>
          </w:p>
        </w:tc>
      </w:tr>
    </w:tbl>
    <w:p>
      <w:pPr>
        <w:bidi/>
        <w:jc w:val="right"/>
      </w:pPr>
    </w:p>
    <w:p>
      <w:pPr>
        <w:bidi/>
        <w:jc w:val="right"/>
      </w:pPr>
      <w:r>
        <w:rPr>
          <w:rFonts w:ascii="Arial" w:hAnsi="Arial" w:cs="Arial" w:eastAsia="Arial" w:hint="cs"/>
          <w:b/>
          <w:sz w:val="24"/>
          <w:szCs w:val="24"/>
          <w:bCs/>
          <w:rtl/>
        </w:rPr>
        <w:t>9. כתבו הזמנה ליום הולדת שמשלבת את היתרונות של שתי הגישות (4–6 שורות), ומשפט שמסביר את הבחירה שלכם. [משימת כתיבה]</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pStyle w:val="Heading3"/>
        <w:jc w:val="right"/>
      </w:pPr>
      <w:r>
        <w:rPr>
          <w:rFonts w:ascii="Arial" w:hAnsi="Arial" w:cs="Arial" w:eastAsia="Arial" w:hint="cs"/>
          <w:b/>
          <w:color w:val="E8590C"/>
          <w:sz w:val="28"/>
          <w:szCs w:val="28"/>
          <w:bCs/>
          <w:rtl/>
        </w:rPr>
        <w:t>🎟️ כרטיס יציאה</w:t>
      </w:r>
    </w:p>
    <w:p>
      <w:pPr>
        <w:bidi/>
        <w:jc w:val="right"/>
      </w:pPr>
      <w:r>
        <w:rPr>
          <w:rFonts w:ascii="Arial" w:hAnsi="Arial" w:cs="Arial" w:eastAsia="Arial" w:hint="cs"/>
          <w:sz w:val="24"/>
          <w:szCs w:val="24"/>
          <w:rtl/>
        </w:rPr>
        <w:t>דבר אחד חדש שלמדתי מהטקסט: ____________________________________</w:t>
      </w:r>
    </w:p>
    <w:p>
      <w:pPr>
        <w:bidi/>
        <w:jc w:val="right"/>
      </w:pPr>
      <w:r>
        <w:rPr>
          <w:rFonts w:ascii="Arial" w:hAnsi="Arial" w:cs="Arial" w:eastAsia="Arial" w:hint="cs"/>
          <w:sz w:val="24"/>
          <w:szCs w:val="24"/>
          <w:rtl/>
        </w:rPr>
        <w:t>שאלה שעדיין יש לי: ____________________________________</w:t>
      </w:r>
    </w:p>
    <w:p>
      <w:pPr>
        <w:bidi/>
        <w:jc w:val="right"/>
      </w:pPr>
      <w:r>
        <w:rPr>
          <w:rFonts w:ascii="Arial" w:hAnsi="Arial" w:cs="Arial" w:eastAsia="Arial" w:hint="cs"/>
          <w:sz w:val="24"/>
          <w:szCs w:val="24"/>
          <w:rtl/>
        </w:rPr>
        <w:t>איך הרגשתי בעבודה על הטקסט?   😀   🙂   😐   🙁</w:t>
      </w:r>
    </w:p>
    <w:p>
      <w:r>
        <w:br w:type="page"/>
      </w:r>
    </w:p>
    <w:p>
      <w:pPr>
        <w:bidi/>
        <w:pStyle w:val="Heading1"/>
        <w:jc w:val="right"/>
      </w:pPr>
      <w:r>
        <w:rPr>
          <w:rFonts w:ascii="Arial" w:hAnsi="Arial" w:cs="Arial" w:eastAsia="Arial" w:hint="cs"/>
          <w:b/>
          <w:color w:val="4B2BA8"/>
          <w:sz w:val="40"/>
          <w:szCs w:val="40"/>
          <w:bCs/>
          <w:rtl/>
        </w:rPr>
        <w:t>📚 ספר ביד בעידן המסך: האם בני נוער עוד קוראים?</w:t>
      </w:r>
    </w:p>
    <w:p>
      <w:pPr>
        <w:bidi/>
        <w:jc w:val="right"/>
      </w:pPr>
      <w:r>
        <w:rPr>
          <w:rFonts w:ascii="Arial" w:hAnsi="Arial" w:cs="Arial" w:eastAsia="Arial" w:hint="cs"/>
          <w:color w:val="555555"/>
          <w:sz w:val="22"/>
          <w:szCs w:val="22"/>
          <w:rtl/>
        </w:rPr>
        <w:t>כתבה · גרסה: רגיל</w:t>
      </w:r>
    </w:p>
    <w:p>
      <w:pPr>
        <w:bidi/>
        <w:pStyle w:val="Heading2"/>
        <w:jc w:val="right"/>
      </w:pPr>
      <w:r>
        <w:rPr>
          <w:rFonts w:ascii="Arial" w:hAnsi="Arial" w:cs="Arial" w:eastAsia="Arial" w:hint="cs"/>
          <w:b/>
          <w:color w:val="6A3FD4"/>
          <w:sz w:val="32"/>
          <w:szCs w:val="32"/>
          <w:bCs/>
          <w:rtl/>
        </w:rPr>
        <w:t>📗 דף התלמיד</w:t>
      </w:r>
    </w:p>
    <w:p>
      <w:pPr>
        <w:bidi/>
        <w:jc w:val="right"/>
      </w:pPr>
      <w:r>
        <w:rPr>
          <w:rFonts w:ascii="Arial" w:hAnsi="Arial" w:cs="Arial" w:eastAsia="Arial" w:hint="cs"/>
          <w:b/>
          <w:sz w:val="24"/>
          <w:szCs w:val="24"/>
          <w:bCs/>
          <w:rtl/>
        </w:rPr>
        <w:t>שם: ____________________   כיתה: ________   תאריך: ____________</w:t>
      </w:r>
    </w:p>
    <w:p>
      <w:pPr>
        <w:bidi/>
        <w:jc w:val="right"/>
        <w:shd w:val="clear" w:fill="FFF7E0"/>
      </w:pPr>
      <w:r>
        <w:rPr>
          <w:rFonts w:ascii="Arial" w:hAnsi="Arial" w:cs="Arial" w:eastAsia="Arial" w:hint="cs"/>
          <w:i/>
          <w:sz w:val="24"/>
          <w:szCs w:val="24"/>
          <w:iCs/>
          <w:rtl/>
        </w:rPr>
        <w:t>אומרים ש"הנוער של היום לא קורא". אבל כשנכנסים לספרייה של בית הספר בהפסקה, התמונה קצת אחרת. הכתבה שלפניכם בודקת את הרגלי הקריאה של בני נוער היום. קִראו ושימו לב: מה עוזר להם לקרוא, ומה מפריע?</w:t>
      </w:r>
    </w:p>
    <w:p>
      <w:pPr>
        <w:bidi/>
        <w:jc w:val="right"/>
      </w:pPr>
      <w:r>
        <w:rPr>
          <w:rFonts w:ascii="Arial" w:hAnsi="Arial" w:cs="Arial" w:eastAsia="Arial" w:hint="cs"/>
          <w:b/>
          <w:color w:val="7C4DFF"/>
          <w:sz w:val="24"/>
          <w:szCs w:val="24"/>
          <w:bCs/>
          <w:rtl/>
        </w:rPr>
        <w:t xml:space="preserve">(א) </w:t>
      </w:r>
      <w:r>
        <w:rPr>
          <w:rFonts w:ascii="Arial" w:hAnsi="Arial" w:cs="Arial" w:eastAsia="Arial" w:hint="cs"/>
          <w:b/>
          <w:color w:val="D6336C"/>
          <w:sz w:val="24"/>
          <w:szCs w:val="24"/>
          <w:bCs/>
          <w:rtl/>
        </w:rPr>
        <w:t xml:space="preserve">הספרייה בהפסקה  </w:t>
      </w:r>
      <w:r>
        <w:rPr>
          <w:rFonts w:ascii="Arial" w:hAnsi="Arial" w:cs="Arial" w:eastAsia="Arial" w:hint="cs"/>
          <w:sz w:val="24"/>
          <w:szCs w:val="24"/>
          <w:rtl/>
        </w:rPr>
        <w:t>בשעה עשר ורבע, כשהצלצול מכריז על ההפסקה הגדולה, רוב התלמידים רצים לחצר. אבל בספרייה של החטיבה יש תור. "אני שומרת את הספר הבא בסדרה לשירה כבר שבוע", מספרת הספרנית, דורית שמש, ומושיטה ספר עבה לתלמידה נרגשת. "כולם חושבים שילדים לא קוראים. אני רואה כל יום שזה לא נכון. הם קוראים – רק אחרת."</w:t>
      </w:r>
    </w:p>
    <w:p>
      <w:pPr>
        <w:bidi/>
        <w:jc w:val="right"/>
      </w:pPr>
      <w:r>
        <w:rPr>
          <w:rFonts w:ascii="Arial" w:hAnsi="Arial" w:cs="Arial" w:eastAsia="Arial" w:hint="cs"/>
          <w:b/>
          <w:color w:val="7C4DFF"/>
          <w:sz w:val="24"/>
          <w:szCs w:val="24"/>
          <w:bCs/>
          <w:rtl/>
        </w:rPr>
        <w:t xml:space="preserve">(ב) </w:t>
      </w:r>
      <w:r>
        <w:rPr>
          <w:rFonts w:ascii="Arial" w:hAnsi="Arial" w:cs="Arial" w:eastAsia="Arial" w:hint="cs"/>
          <w:b/>
          <w:color w:val="D6336C"/>
          <w:sz w:val="24"/>
          <w:szCs w:val="24"/>
          <w:bCs/>
          <w:rtl/>
        </w:rPr>
        <w:t xml:space="preserve">מה כן קוראים?  </w:t>
      </w:r>
      <w:r>
        <w:rPr>
          <w:rFonts w:ascii="Arial" w:hAnsi="Arial" w:cs="Arial" w:eastAsia="Arial" w:hint="cs"/>
          <w:sz w:val="24"/>
          <w:szCs w:val="24"/>
          <w:rtl/>
        </w:rPr>
        <w:t>לפי הספרנית, הז'אנרים המבוקשים ביותר בכיתות ז׳ הם ספרי פנטזיה, ספרי מתח ותעלומה, ורומנים גרפיים – ספרים שבהם הסיפור מסופר בעזרת איורים ובועות דיבור, כמו בקומיקס. "יש מבוגרים שמזלזלים ברומן גרפי", היא אומרת, "אבל קריאה של רומן גרפי דורשת הבנה של רצף, של רמזים בתמונה ושל דמויות. זו קריאה לכל דבר." גם ספרים בסדרות פופולריים מאוד: מי שמתאהב בדמות, רוצה לדעת מה קרה לה בהמשך.</w:t>
      </w:r>
    </w:p>
    <w:p>
      <w:pPr>
        <w:bidi/>
        <w:jc w:val="right"/>
      </w:pPr>
      <w:r>
        <w:rPr>
          <w:rFonts w:ascii="Arial" w:hAnsi="Arial" w:cs="Arial" w:eastAsia="Arial" w:hint="cs"/>
          <w:b/>
          <w:color w:val="7C4DFF"/>
          <w:sz w:val="24"/>
          <w:szCs w:val="24"/>
          <w:bCs/>
          <w:rtl/>
        </w:rPr>
        <w:t xml:space="preserve">(ג) </w:t>
      </w:r>
      <w:r>
        <w:rPr>
          <w:rFonts w:ascii="Arial" w:hAnsi="Arial" w:cs="Arial" w:eastAsia="Arial" w:hint="cs"/>
          <w:b/>
          <w:color w:val="D6336C"/>
          <w:sz w:val="24"/>
          <w:szCs w:val="24"/>
          <w:bCs/>
          <w:rtl/>
        </w:rPr>
        <w:t xml:space="preserve">מה מפריע לקרוא?  </w:t>
      </w:r>
      <w:r>
        <w:rPr>
          <w:rFonts w:ascii="Arial" w:hAnsi="Arial" w:cs="Arial" w:eastAsia="Arial" w:hint="cs"/>
          <w:sz w:val="24"/>
          <w:szCs w:val="24"/>
          <w:rtl/>
        </w:rPr>
        <w:t>התלמידים עצמם מודים שלא תמיד קל. "אני מתחיל ספר, קורא שלושה עמודים, ואז הטלפון מצפצף", אומר דביר. "אחרי חמש דקות אני כבר לא זוכר איפה הייתי." גם עומס הלימודים משפיע: "בסוף יום עם שבעה שיעורים ושיעורי בית, אין לי כוח לעוד טקסט", מסבירה מעיין. וחוקרי קריאה מציינים שקריאה של הרבה טקסטים קצרים על מסך – הודעות, כותרות, כיתובים – עלולה להרגיל את המוח לרפרף ולקפוץ, וקשה לו יותר להתרכז בטקסט ארוך.</w:t>
      </w:r>
    </w:p>
    <w:p>
      <w:pPr>
        <w:bidi/>
        <w:jc w:val="right"/>
      </w:pPr>
      <w:r>
        <w:rPr>
          <w:rFonts w:ascii="Arial" w:hAnsi="Arial" w:cs="Arial" w:eastAsia="Arial" w:hint="cs"/>
          <w:b/>
          <w:color w:val="7C4DFF"/>
          <w:sz w:val="24"/>
          <w:szCs w:val="24"/>
          <w:bCs/>
          <w:rtl/>
        </w:rPr>
        <w:t xml:space="preserve">(ד) </w:t>
      </w:r>
      <w:r>
        <w:rPr>
          <w:rFonts w:ascii="Arial" w:hAnsi="Arial" w:cs="Arial" w:eastAsia="Arial" w:hint="cs"/>
          <w:b/>
          <w:color w:val="D6336C"/>
          <w:sz w:val="24"/>
          <w:szCs w:val="24"/>
          <w:bCs/>
          <w:rtl/>
        </w:rPr>
        <w:t xml:space="preserve">קריאה במסך או על נייר?  </w:t>
      </w:r>
      <w:r>
        <w:rPr>
          <w:rFonts w:ascii="Arial" w:hAnsi="Arial" w:cs="Arial" w:eastAsia="Arial" w:hint="cs"/>
          <w:sz w:val="24"/>
          <w:szCs w:val="24"/>
          <w:rtl/>
        </w:rPr>
        <w:t>הוויכוח הזה ממשיך גם בין המומחים. יש מחקרים שמצאו שכאשר קוראים טקסט ארוך ומורכב, ההבנה על נייר טובה מעט יותר, אולי משום שקל יותר "לדעת איפה אנחנו" בספר ולחזור אחורה. מצד שני, קריאה דיגיטלית מאפשרת להגדיל אותיות, לחפש מילה במילון בלחיצה ולהחזיק ספרייה שלמה במכשיר אחד – יתרון גדול לחלק מהקוראים, למשל למי שמתקשה בקריאה. "העיקר שקוראים", מסכמת הספרנית. "הפורמט פחות חשוב מהסיפור."</w:t>
      </w:r>
    </w:p>
    <w:p>
      <w:pPr>
        <w:bidi/>
        <w:jc w:val="right"/>
      </w:pPr>
      <w:r>
        <w:rPr>
          <w:rFonts w:ascii="Arial" w:hAnsi="Arial" w:cs="Arial" w:eastAsia="Arial" w:hint="cs"/>
          <w:b/>
          <w:color w:val="7C4DFF"/>
          <w:sz w:val="24"/>
          <w:szCs w:val="24"/>
          <w:bCs/>
          <w:rtl/>
        </w:rPr>
        <w:t xml:space="preserve">(ה) </w:t>
      </w:r>
      <w:r>
        <w:rPr>
          <w:rFonts w:ascii="Arial" w:hAnsi="Arial" w:cs="Arial" w:eastAsia="Arial" w:hint="cs"/>
          <w:b/>
          <w:color w:val="D6336C"/>
          <w:sz w:val="24"/>
          <w:szCs w:val="24"/>
          <w:bCs/>
          <w:rtl/>
        </w:rPr>
        <w:t xml:space="preserve">איך מחזירים את ההנאה?  </w:t>
      </w:r>
      <w:r>
        <w:rPr>
          <w:rFonts w:ascii="Arial" w:hAnsi="Arial" w:cs="Arial" w:eastAsia="Arial" w:hint="cs"/>
          <w:sz w:val="24"/>
          <w:szCs w:val="24"/>
          <w:rtl/>
        </w:rPr>
        <w:t>בחטיבה החליטו לנסות כמה רעיונות. הראשון: "עשר דקות של שקט" – בתחילת כל יום שלישי, כל בית הספר, כולל המורים, קורא ספר לבחירתו. השני: מועדון קוראים, שבו תלמידים ממליצים זה לזה על ספרים, בלי ציונים ובלי מבחנים. השלישי: חופש בחירה. "כשמכריחים ילד לקרוא ספר שהוא לא אוהב, הוא לומד לשנוא קריאה", אומרת שמש. "כשנותנים לו לבחור, הוא לומד לאהוב אותה."</w:t>
      </w:r>
    </w:p>
    <w:p>
      <w:pPr>
        <w:bidi/>
        <w:jc w:val="right"/>
      </w:pPr>
      <w:r>
        <w:rPr>
          <w:rFonts w:ascii="Arial" w:hAnsi="Arial" w:cs="Arial" w:eastAsia="Arial" w:hint="cs"/>
          <w:b/>
          <w:color w:val="7C4DFF"/>
          <w:sz w:val="24"/>
          <w:szCs w:val="24"/>
          <w:bCs/>
          <w:rtl/>
        </w:rPr>
        <w:t xml:space="preserve">(ו) </w:t>
      </w:r>
      <w:r>
        <w:rPr>
          <w:rFonts w:ascii="Arial" w:hAnsi="Arial" w:cs="Arial" w:eastAsia="Arial" w:hint="cs"/>
          <w:sz w:val="24"/>
          <w:szCs w:val="24"/>
          <w:rtl/>
        </w:rPr>
        <w:t>דביר, אגב, מצא פתרון משלו לטלפון המצפצף: הוא משאיר אותו בחדר אחר כשהוא קורא. "בהתחלה זה היה מוזר", הוא אומר. "עכשיו אני מגיע לפרק עשרים ולא שם לב שעברה שעה."</w:t>
      </w:r>
    </w:p>
    <w:p>
      <w:pPr>
        <w:bidi/>
        <w:jc w:val="right"/>
      </w:pPr>
      <w:r>
        <w:rPr>
          <w:rFonts w:ascii="Arial" w:hAnsi="Arial" w:cs="Arial" w:eastAsia="Arial" w:hint="cs"/>
          <w:b/>
          <w:color w:val="0CA678"/>
          <w:sz w:val="24"/>
          <w:szCs w:val="24"/>
          <w:bCs/>
          <w:rtl/>
        </w:rPr>
        <w:t>📖 מילון מילים</w:t>
      </w:r>
    </w:p>
    <w:tbl>
      <w:tblPr>
        <w:tblStyle w:val="TableGrid"/>
        <w:tblW w:type="auto" w:w="0"/>
        <w:tblLook w:firstColumn="1" w:firstRow="1" w:lastColumn="0" w:lastRow="0" w:noHBand="0" w:noVBand="1" w:val="04A0"/>
        <w:bidiVisual/>
      </w:tblPr>
      <w:tblGrid>
        <w:gridCol w:w="5046"/>
        <w:gridCol w:w="5046"/>
      </w:tblGrid>
      <w:tr>
        <w:tc>
          <w:tcPr>
            <w:tcW w:type="dxa" w:w="2268"/>
            <w:shd w:val="clear" w:fill="EFE7FF"/>
          </w:tcPr>
          <w:p>
            <w:pPr>
              <w:bidi/>
              <w:jc w:val="right"/>
            </w:pPr>
            <w:r>
              <w:rPr>
                <w:rFonts w:ascii="Arial" w:hAnsi="Arial" w:cs="Arial" w:eastAsia="Arial" w:hint="cs"/>
                <w:b/>
                <w:sz w:val="22"/>
                <w:szCs w:val="22"/>
                <w:bCs/>
                <w:rtl/>
              </w:rPr>
              <w:t>מילה</w:t>
            </w:r>
          </w:p>
        </w:tc>
        <w:tc>
          <w:tcPr>
            <w:tcW w:type="dxa" w:w="7370"/>
            <w:shd w:val="clear" w:fill="EFE7FF"/>
          </w:tcPr>
          <w:p>
            <w:pPr>
              <w:bidi/>
              <w:jc w:val="right"/>
            </w:pPr>
            <w:r>
              <w:rPr>
                <w:rFonts w:ascii="Arial" w:hAnsi="Arial" w:cs="Arial" w:eastAsia="Arial" w:hint="cs"/>
                <w:b/>
                <w:sz w:val="22"/>
                <w:szCs w:val="22"/>
                <w:bCs/>
                <w:rtl/>
              </w:rPr>
              <w:t>פירוש</w:t>
            </w:r>
          </w:p>
        </w:tc>
      </w:tr>
      <w:tr>
        <w:tc>
          <w:tcPr>
            <w:tcW w:type="dxa" w:w="2268"/>
          </w:tcPr>
          <w:p>
            <w:pPr>
              <w:bidi/>
              <w:jc w:val="right"/>
            </w:pPr>
            <w:r>
              <w:rPr>
                <w:rFonts w:ascii="Arial" w:hAnsi="Arial" w:cs="Arial" w:eastAsia="Arial" w:hint="cs"/>
                <w:sz w:val="22"/>
                <w:szCs w:val="22"/>
                <w:rtl/>
              </w:rPr>
              <w:t>ז'אנר</w:t>
            </w:r>
          </w:p>
        </w:tc>
        <w:tc>
          <w:tcPr>
            <w:tcW w:type="dxa" w:w="7370"/>
          </w:tcPr>
          <w:p>
            <w:pPr>
              <w:bidi/>
              <w:jc w:val="right"/>
            </w:pPr>
            <w:r>
              <w:rPr>
                <w:rFonts w:ascii="Arial" w:hAnsi="Arial" w:cs="Arial" w:eastAsia="Arial" w:hint="cs"/>
                <w:sz w:val="22"/>
                <w:szCs w:val="22"/>
                <w:rtl/>
              </w:rPr>
              <w:t>סוג של ספר או סיפור (מתח, פנטזיה…)</w:t>
            </w:r>
          </w:p>
        </w:tc>
      </w:tr>
      <w:tr>
        <w:tc>
          <w:tcPr>
            <w:tcW w:type="dxa" w:w="2268"/>
          </w:tcPr>
          <w:p>
            <w:pPr>
              <w:bidi/>
              <w:jc w:val="right"/>
            </w:pPr>
            <w:r>
              <w:rPr>
                <w:rFonts w:ascii="Arial" w:hAnsi="Arial" w:cs="Arial" w:eastAsia="Arial" w:hint="cs"/>
                <w:sz w:val="22"/>
                <w:szCs w:val="22"/>
                <w:rtl/>
              </w:rPr>
              <w:t>רומן גרפי</w:t>
            </w:r>
          </w:p>
        </w:tc>
        <w:tc>
          <w:tcPr>
            <w:tcW w:type="dxa" w:w="7370"/>
          </w:tcPr>
          <w:p>
            <w:pPr>
              <w:bidi/>
              <w:jc w:val="right"/>
            </w:pPr>
            <w:r>
              <w:rPr>
                <w:rFonts w:ascii="Arial" w:hAnsi="Arial" w:cs="Arial" w:eastAsia="Arial" w:hint="cs"/>
                <w:sz w:val="22"/>
                <w:szCs w:val="22"/>
                <w:rtl/>
              </w:rPr>
              <w:t>ספר שבו הסיפור מסופר בציורים ובבועות דיבור</w:t>
            </w:r>
          </w:p>
        </w:tc>
      </w:tr>
      <w:tr>
        <w:tc>
          <w:tcPr>
            <w:tcW w:type="dxa" w:w="2268"/>
          </w:tcPr>
          <w:p>
            <w:pPr>
              <w:bidi/>
              <w:jc w:val="right"/>
            </w:pPr>
            <w:r>
              <w:rPr>
                <w:rFonts w:ascii="Arial" w:hAnsi="Arial" w:cs="Arial" w:eastAsia="Arial" w:hint="cs"/>
                <w:sz w:val="22"/>
                <w:szCs w:val="22"/>
                <w:rtl/>
              </w:rPr>
              <w:t>מזלזלים</w:t>
            </w:r>
          </w:p>
        </w:tc>
        <w:tc>
          <w:tcPr>
            <w:tcW w:type="dxa" w:w="7370"/>
          </w:tcPr>
          <w:p>
            <w:pPr>
              <w:bidi/>
              <w:jc w:val="right"/>
            </w:pPr>
            <w:r>
              <w:rPr>
                <w:rFonts w:ascii="Arial" w:hAnsi="Arial" w:cs="Arial" w:eastAsia="Arial" w:hint="cs"/>
                <w:sz w:val="22"/>
                <w:szCs w:val="22"/>
                <w:rtl/>
              </w:rPr>
              <w:t>חושבים שמשהו לא חשוב או לא שווה</w:t>
            </w:r>
          </w:p>
        </w:tc>
      </w:tr>
      <w:tr>
        <w:tc>
          <w:tcPr>
            <w:tcW w:type="dxa" w:w="2268"/>
          </w:tcPr>
          <w:p>
            <w:pPr>
              <w:bidi/>
              <w:jc w:val="right"/>
            </w:pPr>
            <w:r>
              <w:rPr>
                <w:rFonts w:ascii="Arial" w:hAnsi="Arial" w:cs="Arial" w:eastAsia="Arial" w:hint="cs"/>
                <w:sz w:val="22"/>
                <w:szCs w:val="22"/>
                <w:rtl/>
              </w:rPr>
              <w:t>לרפרף</w:t>
            </w:r>
          </w:p>
        </w:tc>
        <w:tc>
          <w:tcPr>
            <w:tcW w:type="dxa" w:w="7370"/>
          </w:tcPr>
          <w:p>
            <w:pPr>
              <w:bidi/>
              <w:jc w:val="right"/>
            </w:pPr>
            <w:r>
              <w:rPr>
                <w:rFonts w:ascii="Arial" w:hAnsi="Arial" w:cs="Arial" w:eastAsia="Arial" w:hint="cs"/>
                <w:sz w:val="22"/>
                <w:szCs w:val="22"/>
                <w:rtl/>
              </w:rPr>
              <w:t>לקרוא מהר ובשטחיות, בלי להתעמק</w:t>
            </w:r>
          </w:p>
        </w:tc>
      </w:tr>
    </w:tbl>
    <w:p>
      <w:pPr>
        <w:bidi/>
        <w:jc w:val="right"/>
      </w:pPr>
    </w:p>
    <w:p>
      <w:pPr>
        <w:bidi/>
        <w:pStyle w:val="Heading2"/>
        <w:jc w:val="right"/>
      </w:pPr>
      <w:r>
        <w:rPr>
          <w:rFonts w:ascii="Arial" w:hAnsi="Arial" w:cs="Arial" w:eastAsia="Arial" w:hint="cs"/>
          <w:b/>
          <w:color w:val="6A3FD4"/>
          <w:sz w:val="32"/>
          <w:szCs w:val="32"/>
          <w:bCs/>
          <w:rtl/>
        </w:rPr>
        <w:t>✏️ שאלות</w:t>
      </w:r>
    </w:p>
    <w:tbl>
      <w:tblPr>
        <w:tblStyle w:val="TableGrid"/>
        <w:tblW w:type="auto" w:w="0"/>
        <w:tblLook w:firstColumn="1" w:firstRow="1" w:lastColumn="0" w:lastRow="0" w:noHBand="0" w:noVBand="1" w:val="04A0"/>
        <w:bidiVisual/>
      </w:tblPr>
      <w:tblGrid>
        <w:gridCol w:w="3364"/>
        <w:gridCol w:w="3364"/>
        <w:gridCol w:w="3364"/>
      </w:tblGrid>
      <w:tr>
        <w:tc>
          <w:tcPr>
            <w:tcW w:type="dxa" w:w="3364"/>
            <w:shd w:val="clear" w:fill="EFE7FF"/>
          </w:tcPr>
          <w:p>
            <w:pPr>
              <w:bidi/>
              <w:jc w:val="right"/>
            </w:pPr>
            <w:r>
              <w:rPr>
                <w:rFonts w:ascii="Arial" w:hAnsi="Arial" w:cs="Arial" w:eastAsia="Arial" w:hint="cs"/>
                <w:b/>
                <w:sz w:val="20"/>
                <w:szCs w:val="20"/>
                <w:bCs/>
                <w:rtl/>
              </w:rPr>
              <w:t>🔎 איתור מידע</w:t>
            </w:r>
          </w:p>
        </w:tc>
        <w:tc>
          <w:tcPr>
            <w:tcW w:type="dxa" w:w="3364"/>
            <w:shd w:val="clear" w:fill="EFE7FF"/>
          </w:tcPr>
          <w:p>
            <w:pPr>
              <w:bidi/>
              <w:jc w:val="right"/>
            </w:pPr>
            <w:r>
              <w:rPr>
                <w:rFonts w:ascii="Arial" w:hAnsi="Arial" w:cs="Arial" w:eastAsia="Arial" w:hint="cs"/>
                <w:b/>
                <w:sz w:val="20"/>
                <w:szCs w:val="20"/>
                <w:bCs/>
                <w:rtl/>
              </w:rPr>
              <w:t>🧩 הבנה והסקה</w:t>
            </w:r>
          </w:p>
        </w:tc>
        <w:tc>
          <w:tcPr>
            <w:tcW w:type="dxa" w:w="3364"/>
            <w:shd w:val="clear" w:fill="EFE7FF"/>
          </w:tcPr>
          <w:p>
            <w:pPr>
              <w:bidi/>
              <w:jc w:val="right"/>
            </w:pPr>
            <w:r>
              <w:rPr>
                <w:rFonts w:ascii="Arial" w:hAnsi="Arial" w:cs="Arial" w:eastAsia="Arial" w:hint="cs"/>
                <w:b/>
                <w:sz w:val="20"/>
                <w:szCs w:val="20"/>
                <w:bCs/>
                <w:rtl/>
              </w:rPr>
              <w:t>💭 חושבים ומרגישים</w:t>
            </w:r>
          </w:p>
        </w:tc>
      </w:tr>
      <w:tr>
        <w:tc>
          <w:tcPr>
            <w:tcW w:type="dxa" w:w="3364"/>
          </w:tcPr>
          <w:p>
            <w:pPr>
              <w:bidi/>
              <w:jc w:val="right"/>
            </w:pPr>
            <w:r>
              <w:rPr>
                <w:rFonts w:ascii="Arial" w:hAnsi="Arial" w:cs="Arial" w:eastAsia="Arial" w:hint="cs"/>
                <w:sz w:val="20"/>
                <w:szCs w:val="20"/>
                <w:rtl/>
              </w:rPr>
              <w:t>התשובה כתובה במפורש בטקסט – מאתרים אותה.</w:t>
            </w:r>
          </w:p>
        </w:tc>
        <w:tc>
          <w:tcPr>
            <w:tcW w:type="dxa" w:w="3364"/>
          </w:tcPr>
          <w:p>
            <w:pPr>
              <w:bidi/>
              <w:jc w:val="right"/>
            </w:pPr>
            <w:r>
              <w:rPr>
                <w:rFonts w:ascii="Arial" w:hAnsi="Arial" w:cs="Arial" w:eastAsia="Arial" w:hint="cs"/>
                <w:sz w:val="20"/>
                <w:szCs w:val="20"/>
                <w:rtl/>
              </w:rPr>
              <w:t>התשובה לא כתובה במפורש – מחברים רמזים ומסיקים.</w:t>
            </w:r>
          </w:p>
        </w:tc>
        <w:tc>
          <w:tcPr>
            <w:tcW w:type="dxa" w:w="3364"/>
          </w:tcPr>
          <w:p>
            <w:pPr>
              <w:bidi/>
              <w:jc w:val="right"/>
            </w:pPr>
            <w:r>
              <w:rPr>
                <w:rFonts w:ascii="Arial" w:hAnsi="Arial" w:cs="Arial" w:eastAsia="Arial" w:hint="cs"/>
                <w:sz w:val="20"/>
                <w:szCs w:val="20"/>
                <w:rtl/>
              </w:rPr>
              <w:t>מביעים עמדה ומנמקים לפי הטקסט ולפי מה שאנחנו חושבים.</w:t>
            </w:r>
          </w:p>
        </w:tc>
      </w:tr>
    </w:tbl>
    <w:p>
      <w:pPr>
        <w:bidi/>
        <w:jc w:val="right"/>
      </w:pPr>
    </w:p>
    <w:p>
      <w:pPr>
        <w:bidi/>
        <w:jc w:val="right"/>
        <w:shd w:val="clear" w:fill="EEF8FF"/>
      </w:pPr>
      <w:r>
        <w:rPr>
          <w:rFonts w:ascii="Arial" w:hAnsi="Arial" w:cs="Arial" w:eastAsia="Arial" w:hint="cs"/>
          <w:sz w:val="22"/>
          <w:szCs w:val="22"/>
          <w:rtl/>
        </w:rPr>
        <w:t>לפני כל תשובה שאלו את עצמכם: מה כבר נתון בשאלה? מה נשאר לי לברר? סמנו את מילות ההוראה (ציינו, הסבירו, השוו, נמקו).</w:t>
      </w:r>
    </w:p>
    <w:p>
      <w:pPr>
        <w:bidi/>
        <w:pStyle w:val="Heading3"/>
        <w:jc w:val="right"/>
      </w:pPr>
      <w:r>
        <w:rPr>
          <w:rFonts w:ascii="Arial" w:hAnsi="Arial" w:cs="Arial" w:eastAsia="Arial" w:hint="cs"/>
          <w:b/>
          <w:color w:val="4B2BA8"/>
          <w:sz w:val="26"/>
          <w:szCs w:val="26"/>
          <w:bCs/>
          <w:rtl/>
        </w:rPr>
        <w:t>חלק א׳ – הבנה ואיתור מידע (רמה א׳)</w:t>
      </w:r>
    </w:p>
    <w:p>
      <w:pPr>
        <w:bidi/>
        <w:jc w:val="right"/>
      </w:pPr>
      <w:r>
        <w:rPr>
          <w:rFonts w:ascii="Arial" w:hAnsi="Arial" w:cs="Arial" w:eastAsia="Arial" w:hint="cs"/>
          <w:b/>
          <w:sz w:val="24"/>
          <w:szCs w:val="24"/>
          <w:bCs/>
          <w:rtl/>
        </w:rPr>
        <w:t>1. אילו שלושה ז'אנרים מבוקשים ביותר בכיתות ז׳, לפי הספרנית? [איתור מידע]</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2. ציינו שני דברים שמפריעים לבני נוער לקרוא, לפי הכתבה. [איתור מידע]</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3. מהו הרעיון של "עשר דקות של שקט"? [איתור מידע]</w:t>
      </w:r>
    </w:p>
    <w:p>
      <w:pPr>
        <w:bidi/>
        <w:jc w:val="right"/>
      </w:pPr>
      <w:r>
        <w:rPr>
          <w:rFonts w:ascii="Arial" w:hAnsi="Arial" w:cs="Arial" w:eastAsia="Arial" w:hint="cs"/>
          <w:sz w:val="24"/>
          <w:szCs w:val="24"/>
          <w:rtl/>
        </w:rPr>
        <w:t xml:space="preserve">      ○ א. מבחן קצר על ספר</w:t>
      </w:r>
    </w:p>
    <w:p>
      <w:pPr>
        <w:bidi/>
        <w:jc w:val="right"/>
      </w:pPr>
      <w:r>
        <w:rPr>
          <w:rFonts w:ascii="Arial" w:hAnsi="Arial" w:cs="Arial" w:eastAsia="Arial" w:hint="cs"/>
          <w:sz w:val="24"/>
          <w:szCs w:val="24"/>
          <w:rtl/>
        </w:rPr>
        <w:t xml:space="preserve">      ○ ב. עשר דקות של הפסקה נוספת</w:t>
      </w:r>
    </w:p>
    <w:p>
      <w:pPr>
        <w:bidi/>
        <w:jc w:val="right"/>
      </w:pPr>
      <w:r>
        <w:rPr>
          <w:rFonts w:ascii="Arial" w:hAnsi="Arial" w:cs="Arial" w:eastAsia="Arial" w:hint="cs"/>
          <w:sz w:val="24"/>
          <w:szCs w:val="24"/>
          <w:rtl/>
        </w:rPr>
        <w:t xml:space="preserve">      ○ ג. שיעור שבו אסור לדבר</w:t>
      </w:r>
    </w:p>
    <w:p>
      <w:pPr>
        <w:bidi/>
        <w:jc w:val="right"/>
      </w:pPr>
      <w:r>
        <w:rPr>
          <w:rFonts w:ascii="Arial" w:hAnsi="Arial" w:cs="Arial" w:eastAsia="Arial" w:hint="cs"/>
          <w:sz w:val="24"/>
          <w:szCs w:val="24"/>
          <w:rtl/>
        </w:rPr>
        <w:t xml:space="preserve">      ○ ד. בכל יום שלישי כל בית הספר, כולל המורים, קורא ספר לבחירתו</w:t>
      </w:r>
    </w:p>
    <w:p>
      <w:pPr>
        <w:bidi/>
        <w:pStyle w:val="Heading3"/>
        <w:jc w:val="right"/>
      </w:pPr>
      <w:r>
        <w:rPr>
          <w:rFonts w:ascii="Arial" w:hAnsi="Arial" w:cs="Arial" w:eastAsia="Arial" w:hint="cs"/>
          <w:b/>
          <w:color w:val="4B2BA8"/>
          <w:sz w:val="26"/>
          <w:szCs w:val="26"/>
          <w:bCs/>
          <w:rtl/>
        </w:rPr>
        <w:t>חלק ב׳ – הסקת מסקנות, השוואה והבנת מונחים (רמה ב׳)</w:t>
      </w:r>
    </w:p>
    <w:p>
      <w:pPr>
        <w:bidi/>
        <w:jc w:val="right"/>
      </w:pPr>
      <w:r>
        <w:rPr>
          <w:rFonts w:ascii="Arial" w:hAnsi="Arial" w:cs="Arial" w:eastAsia="Arial" w:hint="cs"/>
          <w:b/>
          <w:sz w:val="24"/>
          <w:szCs w:val="24"/>
          <w:bCs/>
          <w:rtl/>
        </w:rPr>
        <w:t>4. למה, לדעת הספרנית, קריאה של רומן גרפי היא "קריאה לכל דבר"? [הבנה ופרשנות]</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5. מה המשמעות של המשפט "הפורמט פחות חשוב מהסיפור"? [הבנה ופרשנות]</w:t>
      </w:r>
    </w:p>
    <w:p>
      <w:pPr>
        <w:bidi/>
        <w:jc w:val="right"/>
      </w:pPr>
      <w:r>
        <w:rPr>
          <w:rFonts w:ascii="Arial" w:hAnsi="Arial" w:cs="Arial" w:eastAsia="Arial" w:hint="cs"/>
          <w:sz w:val="24"/>
          <w:szCs w:val="24"/>
          <w:rtl/>
        </w:rPr>
        <w:t xml:space="preserve">      ○ א. העיקר שקוראים ונהנים, לא משנה אם על נייר או במסך</w:t>
      </w:r>
    </w:p>
    <w:p>
      <w:pPr>
        <w:bidi/>
        <w:jc w:val="right"/>
      </w:pPr>
      <w:r>
        <w:rPr>
          <w:rFonts w:ascii="Arial" w:hAnsi="Arial" w:cs="Arial" w:eastAsia="Arial" w:hint="cs"/>
          <w:sz w:val="24"/>
          <w:szCs w:val="24"/>
          <w:rtl/>
        </w:rPr>
        <w:t xml:space="preserve">      ○ ב. רק סיפורים קצרים חשובים</w:t>
      </w:r>
    </w:p>
    <w:p>
      <w:pPr>
        <w:bidi/>
        <w:jc w:val="right"/>
      </w:pPr>
      <w:r>
        <w:rPr>
          <w:rFonts w:ascii="Arial" w:hAnsi="Arial" w:cs="Arial" w:eastAsia="Arial" w:hint="cs"/>
          <w:sz w:val="24"/>
          <w:szCs w:val="24"/>
          <w:rtl/>
        </w:rPr>
        <w:t xml:space="preserve">      ○ ג. צריך לבחור רק ספרים יפים</w:t>
      </w:r>
    </w:p>
    <w:p>
      <w:pPr>
        <w:bidi/>
        <w:jc w:val="right"/>
      </w:pPr>
      <w:r>
        <w:rPr>
          <w:rFonts w:ascii="Arial" w:hAnsi="Arial" w:cs="Arial" w:eastAsia="Arial" w:hint="cs"/>
          <w:sz w:val="24"/>
          <w:szCs w:val="24"/>
          <w:rtl/>
        </w:rPr>
        <w:t xml:space="preserve">      ○ ד. ספרים על נייר עדיפים תמיד</w:t>
      </w:r>
    </w:p>
    <w:p>
      <w:pPr>
        <w:bidi/>
        <w:jc w:val="right"/>
      </w:pPr>
      <w:r>
        <w:rPr>
          <w:rFonts w:ascii="Arial" w:hAnsi="Arial" w:cs="Arial" w:eastAsia="Arial" w:hint="cs"/>
          <w:b/>
          <w:sz w:val="24"/>
          <w:szCs w:val="24"/>
          <w:bCs/>
          <w:rtl/>
        </w:rPr>
        <w:t>6. הספרנית אומרת: "כשמכריחים ילד לקרוא ספר שהוא לא אוהב, הוא לומד לשנוא קריאה". מה אפשר להסיק מכך על הדרך לעודד קריאה? [הסקת מסקנות]</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7. השוו בין קריאה על נייר לבין קריאה במסך: ציינו יתרון אחד לכל אחת, לפי הכתבה. [השוואה]</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pStyle w:val="Heading3"/>
        <w:jc w:val="right"/>
      </w:pPr>
      <w:r>
        <w:rPr>
          <w:rFonts w:ascii="Arial" w:hAnsi="Arial" w:cs="Arial" w:eastAsia="Arial" w:hint="cs"/>
          <w:b/>
          <w:color w:val="4B2BA8"/>
          <w:sz w:val="26"/>
          <w:szCs w:val="26"/>
          <w:bCs/>
          <w:rtl/>
        </w:rPr>
        <w:t>חלק ג׳ – טיעון והבעת עמדה (רמה ג׳)</w:t>
      </w:r>
    </w:p>
    <w:p>
      <w:pPr>
        <w:bidi/>
        <w:jc w:val="right"/>
        <w:shd w:val="clear" w:fill="EEF8FF"/>
      </w:pPr>
      <w:r>
        <w:rPr>
          <w:rFonts w:ascii="Arial" w:hAnsi="Arial" w:cs="Arial" w:eastAsia="Arial" w:hint="cs"/>
          <w:sz w:val="22"/>
          <w:szCs w:val="22"/>
          <w:rtl/>
        </w:rPr>
        <w:t>תזכורת לכתיבת תשובה מלאה: הצהרת עמדה ברורה + נימוק הגיוני + הוכחה או דוגמה (מהטקסט או מהשטח).</w:t>
      </w:r>
    </w:p>
    <w:p>
      <w:pPr>
        <w:bidi/>
        <w:jc w:val="right"/>
      </w:pPr>
      <w:r>
        <w:rPr>
          <w:rFonts w:ascii="Arial" w:hAnsi="Arial" w:cs="Arial" w:eastAsia="Arial" w:hint="cs"/>
          <w:b/>
          <w:sz w:val="24"/>
          <w:szCs w:val="24"/>
          <w:bCs/>
          <w:rtl/>
        </w:rPr>
        <w:t>8. האם לדעתכם בית הספר צריך לחייב קריאת ספרים מסוימים, או לתת לתלמידים לבחור? נמקו והסתמכו על פרט אחד מהכתבה. [הבעת עמדה]</w:t>
      </w:r>
    </w:p>
    <w:tbl>
      <w:tblPr>
        <w:tblStyle w:val="TableGrid"/>
        <w:tblW w:type="auto" w:w="0"/>
        <w:tblLook w:firstColumn="1" w:firstRow="1" w:lastColumn="0" w:lastRow="0" w:noHBand="0" w:noVBand="1" w:val="04A0"/>
        <w:bidiVisual/>
      </w:tblPr>
      <w:tblGrid>
        <w:gridCol w:w="5046"/>
        <w:gridCol w:w="5046"/>
      </w:tblGrid>
      <w:tr>
        <w:tc>
          <w:tcPr>
            <w:tcW w:type="dxa" w:w="2268"/>
          </w:tcPr>
          <w:p>
            <w:pPr>
              <w:bidi/>
              <w:jc w:val="right"/>
            </w:pPr>
            <w:r>
              <w:rPr>
                <w:rFonts w:ascii="Arial" w:hAnsi="Arial" w:cs="Arial" w:eastAsia="Arial" w:hint="cs"/>
                <w:sz w:val="24"/>
                <w:szCs w:val="24"/>
                <w:rtl/>
              </w:rPr>
              <w:t>העמדה שלי</w:t>
            </w:r>
          </w:p>
        </w:tc>
        <w:tc>
          <w:tcPr>
            <w:tcW w:type="dxa" w:w="7370"/>
          </w:tcPr>
          <w:p>
            <w:pPr>
              <w:bidi/>
              <w:jc w:val="right"/>
            </w:pPr>
            <w:r>
              <w:rPr>
                <w:rFonts w:ascii="Arial" w:hAnsi="Arial" w:cs="Arial" w:eastAsia="Arial" w:hint="cs"/>
                <w:sz w:val="24"/>
                <w:szCs w:val="24"/>
                <w:rtl/>
              </w:rPr>
              <w:br/>
            </w:r>
          </w:p>
        </w:tc>
      </w:tr>
      <w:tr>
        <w:tc>
          <w:tcPr>
            <w:tcW w:type="dxa" w:w="2268"/>
          </w:tcPr>
          <w:p>
            <w:pPr>
              <w:bidi/>
              <w:jc w:val="right"/>
            </w:pPr>
            <w:r>
              <w:rPr>
                <w:rFonts w:ascii="Arial" w:hAnsi="Arial" w:cs="Arial" w:eastAsia="Arial" w:hint="cs"/>
                <w:sz w:val="24"/>
                <w:szCs w:val="24"/>
                <w:rtl/>
              </w:rPr>
              <w:t>הנימוק</w:t>
            </w:r>
          </w:p>
        </w:tc>
        <w:tc>
          <w:tcPr>
            <w:tcW w:type="dxa" w:w="7370"/>
          </w:tcPr>
          <w:p>
            <w:pPr>
              <w:bidi/>
              <w:jc w:val="right"/>
            </w:pPr>
            <w:r>
              <w:rPr>
                <w:rFonts w:ascii="Arial" w:hAnsi="Arial" w:cs="Arial" w:eastAsia="Arial" w:hint="cs"/>
                <w:sz w:val="24"/>
                <w:szCs w:val="24"/>
                <w:rtl/>
              </w:rPr>
              <w:br/>
              <w:br/>
            </w:r>
          </w:p>
        </w:tc>
      </w:tr>
      <w:tr>
        <w:tc>
          <w:tcPr>
            <w:tcW w:type="dxa" w:w="2268"/>
          </w:tcPr>
          <w:p>
            <w:pPr>
              <w:bidi/>
              <w:jc w:val="right"/>
            </w:pPr>
            <w:r>
              <w:rPr>
                <w:rFonts w:ascii="Arial" w:hAnsi="Arial" w:cs="Arial" w:eastAsia="Arial" w:hint="cs"/>
                <w:sz w:val="24"/>
                <w:szCs w:val="24"/>
                <w:rtl/>
              </w:rPr>
              <w:t>הוכחה / דוגמה</w:t>
            </w:r>
          </w:p>
        </w:tc>
        <w:tc>
          <w:tcPr>
            <w:tcW w:type="dxa" w:w="7370"/>
          </w:tcPr>
          <w:p>
            <w:pPr>
              <w:bidi/>
              <w:jc w:val="right"/>
            </w:pPr>
            <w:r>
              <w:rPr>
                <w:rFonts w:ascii="Arial" w:hAnsi="Arial" w:cs="Arial" w:eastAsia="Arial" w:hint="cs"/>
                <w:sz w:val="24"/>
                <w:szCs w:val="24"/>
                <w:rtl/>
              </w:rPr>
              <w:br/>
              <w:br/>
            </w:r>
          </w:p>
        </w:tc>
      </w:tr>
    </w:tbl>
    <w:p>
      <w:pPr>
        <w:bidi/>
        <w:jc w:val="right"/>
      </w:pPr>
    </w:p>
    <w:p>
      <w:pPr>
        <w:bidi/>
        <w:jc w:val="right"/>
      </w:pPr>
      <w:r>
        <w:rPr>
          <w:rFonts w:ascii="Arial" w:hAnsi="Arial" w:cs="Arial" w:eastAsia="Arial" w:hint="cs"/>
          <w:b/>
          <w:sz w:val="24"/>
          <w:szCs w:val="24"/>
          <w:bCs/>
          <w:rtl/>
        </w:rPr>
        <w:t>9. כתבו המלצה על ספר שאהבתם (6–8 שורות) למועדון הקוראים של הכיתה: על מה הספר, למי הוא מתאים, ומה הדבר שהכי אהבתם בו – בלי לגלות את הסוף! [משימת כתיבה]</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pStyle w:val="Heading3"/>
        <w:jc w:val="right"/>
      </w:pPr>
      <w:r>
        <w:rPr>
          <w:rFonts w:ascii="Arial" w:hAnsi="Arial" w:cs="Arial" w:eastAsia="Arial" w:hint="cs"/>
          <w:b/>
          <w:color w:val="E8590C"/>
          <w:sz w:val="28"/>
          <w:szCs w:val="28"/>
          <w:bCs/>
          <w:rtl/>
        </w:rPr>
        <w:t>🎟️ כרטיס יציאה</w:t>
      </w:r>
    </w:p>
    <w:p>
      <w:pPr>
        <w:bidi/>
        <w:jc w:val="right"/>
      </w:pPr>
      <w:r>
        <w:rPr>
          <w:rFonts w:ascii="Arial" w:hAnsi="Arial" w:cs="Arial" w:eastAsia="Arial" w:hint="cs"/>
          <w:sz w:val="24"/>
          <w:szCs w:val="24"/>
          <w:rtl/>
        </w:rPr>
        <w:t>דבר אחד חדש שלמדתי מהטקסט: ____________________________________</w:t>
      </w:r>
    </w:p>
    <w:p>
      <w:pPr>
        <w:bidi/>
        <w:jc w:val="right"/>
      </w:pPr>
      <w:r>
        <w:rPr>
          <w:rFonts w:ascii="Arial" w:hAnsi="Arial" w:cs="Arial" w:eastAsia="Arial" w:hint="cs"/>
          <w:sz w:val="24"/>
          <w:szCs w:val="24"/>
          <w:rtl/>
        </w:rPr>
        <w:t>שאלה שעדיין יש לי: ____________________________________</w:t>
      </w:r>
    </w:p>
    <w:p>
      <w:pPr>
        <w:bidi/>
        <w:jc w:val="right"/>
      </w:pPr>
      <w:r>
        <w:rPr>
          <w:rFonts w:ascii="Arial" w:hAnsi="Arial" w:cs="Arial" w:eastAsia="Arial" w:hint="cs"/>
          <w:sz w:val="24"/>
          <w:szCs w:val="24"/>
          <w:rtl/>
        </w:rPr>
        <w:t>איך הרגשתי בעבודה על הטקסט?   😀   🙂   😐   🙁</w:t>
      </w:r>
    </w:p>
    <w:p>
      <w:r>
        <w:br w:type="page"/>
      </w:r>
    </w:p>
    <w:p>
      <w:pPr>
        <w:bidi/>
        <w:pStyle w:val="Heading1"/>
        <w:jc w:val="right"/>
      </w:pPr>
      <w:r>
        <w:rPr>
          <w:rFonts w:ascii="Arial" w:hAnsi="Arial" w:cs="Arial" w:eastAsia="Arial" w:hint="cs"/>
          <w:b/>
          <w:color w:val="4B2BA8"/>
          <w:sz w:val="40"/>
          <w:szCs w:val="40"/>
          <w:bCs/>
          <w:rtl/>
        </w:rPr>
        <w:t>🎙️ "לדבר לתוך מיקרופון ריק": שני מגישים בני 13 ופודקאסט אחד</w:t>
      </w:r>
    </w:p>
    <w:p>
      <w:pPr>
        <w:bidi/>
        <w:jc w:val="right"/>
      </w:pPr>
      <w:r>
        <w:rPr>
          <w:rFonts w:ascii="Arial" w:hAnsi="Arial" w:cs="Arial" w:eastAsia="Arial" w:hint="cs"/>
          <w:color w:val="555555"/>
          <w:sz w:val="22"/>
          <w:szCs w:val="22"/>
          <w:rtl/>
        </w:rPr>
        <w:t>ראיון · גרסה: רגיל</w:t>
      </w:r>
    </w:p>
    <w:p>
      <w:pPr>
        <w:bidi/>
        <w:pStyle w:val="Heading2"/>
        <w:jc w:val="right"/>
      </w:pPr>
      <w:r>
        <w:rPr>
          <w:rFonts w:ascii="Arial" w:hAnsi="Arial" w:cs="Arial" w:eastAsia="Arial" w:hint="cs"/>
          <w:b/>
          <w:color w:val="6A3FD4"/>
          <w:sz w:val="32"/>
          <w:szCs w:val="32"/>
          <w:bCs/>
          <w:rtl/>
        </w:rPr>
        <w:t>📗 דף התלמיד</w:t>
      </w:r>
    </w:p>
    <w:p>
      <w:pPr>
        <w:bidi/>
        <w:jc w:val="right"/>
      </w:pPr>
      <w:r>
        <w:rPr>
          <w:rFonts w:ascii="Arial" w:hAnsi="Arial" w:cs="Arial" w:eastAsia="Arial" w:hint="cs"/>
          <w:b/>
          <w:sz w:val="24"/>
          <w:szCs w:val="24"/>
          <w:bCs/>
          <w:rtl/>
        </w:rPr>
        <w:t>שם: ____________________   כיתה: ________   תאריך: ____________</w:t>
      </w:r>
    </w:p>
    <w:p>
      <w:pPr>
        <w:bidi/>
        <w:jc w:val="right"/>
        <w:shd w:val="clear" w:fill="FFF7E0"/>
      </w:pPr>
      <w:r>
        <w:rPr>
          <w:rFonts w:ascii="Arial" w:hAnsi="Arial" w:cs="Arial" w:eastAsia="Arial" w:hint="cs"/>
          <w:i/>
          <w:sz w:val="24"/>
          <w:szCs w:val="24"/>
          <w:iCs/>
          <w:rtl/>
        </w:rPr>
        <w:t>יותר ויותר בני נוער לא רק מאזינים לתוכניות שמע, אלא גם מקליטים תוכניות משלהם. שוחחנו עם אביגיל ויואב, תלמידי כיתה ז׳, שמגישים פודקאסט על חיות מוזרות. קִראו את הראיון ושימו לב לשלבי העבודה שהם מתארים.</w:t>
      </w:r>
    </w:p>
    <w:p>
      <w:pPr>
        <w:bidi/>
        <w:jc w:val="right"/>
      </w:pPr>
      <w:r>
        <w:rPr>
          <w:rFonts w:ascii="Arial" w:hAnsi="Arial" w:cs="Arial" w:eastAsia="Arial" w:hint="cs"/>
          <w:b/>
          <w:color w:val="7C4DFF"/>
          <w:sz w:val="24"/>
          <w:szCs w:val="24"/>
          <w:bCs/>
          <w:rtl/>
        </w:rPr>
        <w:t xml:space="preserve">(א) </w:t>
      </w:r>
      <w:r>
        <w:rPr>
          <w:rFonts w:ascii="Arial" w:hAnsi="Arial" w:cs="Arial" w:eastAsia="Arial" w:hint="cs"/>
          <w:sz w:val="24"/>
          <w:szCs w:val="24"/>
          <w:rtl/>
        </w:rPr>
        <w:t>אביגיל ויואב הכירו בכיתה א׳, והיום, בכיתה ז׳, יש להם פרויקט משותף: תוכנית שמע שבועית בשם "בעלי חיים שלא ידעתם שקיימים". בכל פרק הם מספרים על חיה אחת מוזרה – דג שמאיר בחושך, צפרדע שקופה, ציפור שמחקה קולות – ומראיינים מישהו שיודע עליה משהו: מורה למדעים, סבא שהיה דייג, ופעם אחת אפילו מדריך בגן חיות. התוכנית מושמעת ברדיו הבית־ספרי ובאתר בית הספר, ומאזינים לה ילדים, הורים ומורים.</w:t>
      </w:r>
    </w:p>
    <w:p>
      <w:pPr>
        <w:bidi/>
        <w:jc w:val="right"/>
      </w:pPr>
      <w:r>
        <w:rPr>
          <w:rFonts w:ascii="Arial" w:hAnsi="Arial" w:cs="Arial" w:eastAsia="Arial" w:hint="cs"/>
          <w:b/>
          <w:color w:val="7C4DFF"/>
          <w:sz w:val="24"/>
          <w:szCs w:val="24"/>
          <w:bCs/>
          <w:rtl/>
        </w:rPr>
        <w:t xml:space="preserve">(ב) </w:t>
      </w:r>
      <w:r>
        <w:rPr>
          <w:rFonts w:ascii="Arial" w:hAnsi="Arial" w:cs="Arial" w:eastAsia="Arial" w:hint="cs"/>
          <w:b/>
          <w:color w:val="D6336C"/>
          <w:sz w:val="24"/>
          <w:szCs w:val="24"/>
          <w:bCs/>
          <w:rtl/>
        </w:rPr>
        <w:t xml:space="preserve">איך נולד הרעיון?  </w:t>
      </w:r>
      <w:r>
        <w:rPr>
          <w:rFonts w:ascii="Arial" w:hAnsi="Arial" w:cs="Arial" w:eastAsia="Arial" w:hint="cs"/>
          <w:sz w:val="24"/>
          <w:szCs w:val="24"/>
          <w:rtl/>
        </w:rPr>
        <w:t>יואב: "בחופש הגדול היה לי משעמם, ושמעתי הרבה תוכניות שמע על מדע. חשבתי: למה רק מבוגרים מדברים? אולי ילדים ירצו לשמוע ילדים." אביגיל: "והוא התקשר אליי, כי אני זו שמדברת הרבה." (שניהם צוחקים.)</w:t>
      </w:r>
    </w:p>
    <w:p>
      <w:pPr>
        <w:bidi/>
        <w:jc w:val="right"/>
      </w:pPr>
      <w:r>
        <w:rPr>
          <w:rFonts w:ascii="Arial" w:hAnsi="Arial" w:cs="Arial" w:eastAsia="Arial" w:hint="cs"/>
          <w:b/>
          <w:color w:val="7C4DFF"/>
          <w:sz w:val="24"/>
          <w:szCs w:val="24"/>
          <w:bCs/>
          <w:rtl/>
        </w:rPr>
        <w:t xml:space="preserve">(ג) </w:t>
      </w:r>
      <w:r>
        <w:rPr>
          <w:rFonts w:ascii="Arial" w:hAnsi="Arial" w:cs="Arial" w:eastAsia="Arial" w:hint="cs"/>
          <w:b/>
          <w:color w:val="D6336C"/>
          <w:sz w:val="24"/>
          <w:szCs w:val="24"/>
          <w:bCs/>
          <w:rtl/>
        </w:rPr>
        <w:t xml:space="preserve">איך מכינים פרק?  </w:t>
      </w:r>
      <w:r>
        <w:rPr>
          <w:rFonts w:ascii="Arial" w:hAnsi="Arial" w:cs="Arial" w:eastAsia="Arial" w:hint="cs"/>
          <w:sz w:val="24"/>
          <w:szCs w:val="24"/>
          <w:rtl/>
        </w:rPr>
        <w:t>אביגיל: "יש לנו שלבים קבועים. קודם כול מחקר: כל אחד מאיתנו קורא על החיה מכמה מקורות, ואנחנו בודקים שהעובדות מתאימות. אם מקור אחד אומר משהו ושני אומר משהו אחר – אנחנו לא כותבים את זה, או שואלים מומחה." יואב: "אחרי זה כותבים תסריט. לא מילה במילה, אלא נקודות: פתיחה, שלוש עובדות מפתיעות, שאלה למאזינים. ואז מקליטים. בהתחלה הקלטנו כל פרק עשר פעמים. היום אנחנו מקליטים פעמיים ועורכים."</w:t>
      </w:r>
    </w:p>
    <w:p>
      <w:pPr>
        <w:bidi/>
        <w:jc w:val="right"/>
      </w:pPr>
      <w:r>
        <w:rPr>
          <w:rFonts w:ascii="Arial" w:hAnsi="Arial" w:cs="Arial" w:eastAsia="Arial" w:hint="cs"/>
          <w:b/>
          <w:color w:val="7C4DFF"/>
          <w:sz w:val="24"/>
          <w:szCs w:val="24"/>
          <w:bCs/>
          <w:rtl/>
        </w:rPr>
        <w:t xml:space="preserve">(ד) </w:t>
      </w:r>
      <w:r>
        <w:rPr>
          <w:rFonts w:ascii="Arial" w:hAnsi="Arial" w:cs="Arial" w:eastAsia="Arial" w:hint="cs"/>
          <w:b/>
          <w:color w:val="D6336C"/>
          <w:sz w:val="24"/>
          <w:szCs w:val="24"/>
          <w:bCs/>
          <w:rtl/>
        </w:rPr>
        <w:t xml:space="preserve">מה היה הכי קשה?  </w:t>
      </w:r>
      <w:r>
        <w:rPr>
          <w:rFonts w:ascii="Arial" w:hAnsi="Arial" w:cs="Arial" w:eastAsia="Arial" w:hint="cs"/>
          <w:sz w:val="24"/>
          <w:szCs w:val="24"/>
          <w:rtl/>
        </w:rPr>
        <w:t>יואב: "לדבר לתוך מיקרופון ריק. כשאתה מדבר עם חבר, אתה רואה אם הוא צוחק או משתעמם. מול מיקרופון אין כלום. בהתחלה דיברתי מהר מדי ובקול מונוטוני, כמו מכונה." אביגיל: "המורה לתיאטרון נתנה לנו טיפ: לדמיין מאזין אחד ספציפי, ולדבר רק אליו. אני מדמיינת את אח שלי בן התשע. מאז אני מדברת יותר לאט ויותר בשמחה."</w:t>
      </w:r>
    </w:p>
    <w:p>
      <w:pPr>
        <w:bidi/>
        <w:jc w:val="right"/>
      </w:pPr>
      <w:r>
        <w:rPr>
          <w:rFonts w:ascii="Arial" w:hAnsi="Arial" w:cs="Arial" w:eastAsia="Arial" w:hint="cs"/>
          <w:b/>
          <w:color w:val="7C4DFF"/>
          <w:sz w:val="24"/>
          <w:szCs w:val="24"/>
          <w:bCs/>
          <w:rtl/>
        </w:rPr>
        <w:t xml:space="preserve">(ה) </w:t>
      </w:r>
      <w:r>
        <w:rPr>
          <w:rFonts w:ascii="Arial" w:hAnsi="Arial" w:cs="Arial" w:eastAsia="Arial" w:hint="cs"/>
          <w:b/>
          <w:color w:val="D6336C"/>
          <w:sz w:val="24"/>
          <w:szCs w:val="24"/>
          <w:bCs/>
          <w:rtl/>
        </w:rPr>
        <w:t xml:space="preserve">מה למדתם מהפרויקט?  </w:t>
      </w:r>
      <w:r>
        <w:rPr>
          <w:rFonts w:ascii="Arial" w:hAnsi="Arial" w:cs="Arial" w:eastAsia="Arial" w:hint="cs"/>
          <w:sz w:val="24"/>
          <w:szCs w:val="24"/>
          <w:rtl/>
        </w:rPr>
        <w:t>אביגיל: "שאפשר להתווכח ולהישאר חברים. יש פרקים שרבנו על כל משפט. קבענו כלל: כל אחד אחראי על פרק אחר, ובפרק שלו – המילה האחרונה שלו." יואב: "ולמדתי לבדוק עובדות. פעם כמעט אמרנו בתוכנית משהו שקראנו ברשת, ואז גילינו שזה לא נכון בכלל. מאז אני לא מאמין לשום דבר בלי לבדוק בעוד מקום. זה עוזר לי גם בעבודות לבית הספר."</w:t>
      </w:r>
    </w:p>
    <w:p>
      <w:pPr>
        <w:bidi/>
        <w:jc w:val="right"/>
      </w:pPr>
      <w:r>
        <w:rPr>
          <w:rFonts w:ascii="Arial" w:hAnsi="Arial" w:cs="Arial" w:eastAsia="Arial" w:hint="cs"/>
          <w:b/>
          <w:color w:val="7C4DFF"/>
          <w:sz w:val="24"/>
          <w:szCs w:val="24"/>
          <w:bCs/>
          <w:rtl/>
        </w:rPr>
        <w:t xml:space="preserve">(ו) </w:t>
      </w:r>
      <w:r>
        <w:rPr>
          <w:rFonts w:ascii="Arial" w:hAnsi="Arial" w:cs="Arial" w:eastAsia="Arial" w:hint="cs"/>
          <w:b/>
          <w:color w:val="D6336C"/>
          <w:sz w:val="24"/>
          <w:szCs w:val="24"/>
          <w:bCs/>
          <w:rtl/>
        </w:rPr>
        <w:t xml:space="preserve">מה הייתם אומרים למי שרוצה להתחיל תוכנית משלו?  </w:t>
      </w:r>
      <w:r>
        <w:rPr>
          <w:rFonts w:ascii="Arial" w:hAnsi="Arial" w:cs="Arial" w:eastAsia="Arial" w:hint="cs"/>
          <w:sz w:val="24"/>
          <w:szCs w:val="24"/>
          <w:rtl/>
        </w:rPr>
        <w:t>יואב: "לבחור נושא שאתם אוהבים באמת. אם אתם משתעממים, גם המאזינים ישתעממו." אביגיל: "ולא לחכות לציוד מושלם. התחלנו עם טלפון אחד ושמיכה על הראש, כדי שלא יהיה הד. וגם – לשאול את מי שאתם מראיינים אם מותר להקליט ולפרסם. זה חשוב."</w:t>
      </w:r>
    </w:p>
    <w:p>
      <w:pPr>
        <w:bidi/>
        <w:jc w:val="right"/>
      </w:pPr>
      <w:r>
        <w:rPr>
          <w:rFonts w:ascii="Arial" w:hAnsi="Arial" w:cs="Arial" w:eastAsia="Arial" w:hint="cs"/>
          <w:b/>
          <w:color w:val="7C4DFF"/>
          <w:sz w:val="24"/>
          <w:szCs w:val="24"/>
          <w:bCs/>
          <w:rtl/>
        </w:rPr>
        <w:t xml:space="preserve">(ז) </w:t>
      </w:r>
      <w:r>
        <w:rPr>
          <w:rFonts w:ascii="Arial" w:hAnsi="Arial" w:cs="Arial" w:eastAsia="Arial" w:hint="cs"/>
          <w:sz w:val="24"/>
          <w:szCs w:val="24"/>
          <w:rtl/>
        </w:rPr>
        <w:t>לפני שנפרדנו שאלנו מהי החיה האהובה עליהם. יואב לא היסס: "תמנון. יש לו שלושה לבבות." אביגיל חייכה: "ובגלל זה הפרק הבא שלנו נקרא 'מי צריך שלושה לבבות?'."</w:t>
      </w:r>
    </w:p>
    <w:p>
      <w:pPr>
        <w:bidi/>
        <w:jc w:val="right"/>
      </w:pPr>
      <w:r>
        <w:rPr>
          <w:rFonts w:ascii="Arial" w:hAnsi="Arial" w:cs="Arial" w:eastAsia="Arial" w:hint="cs"/>
          <w:b/>
          <w:color w:val="0CA678"/>
          <w:sz w:val="24"/>
          <w:szCs w:val="24"/>
          <w:bCs/>
          <w:rtl/>
        </w:rPr>
        <w:t>📖 מילון מילים</w:t>
      </w:r>
    </w:p>
    <w:tbl>
      <w:tblPr>
        <w:tblStyle w:val="TableGrid"/>
        <w:tblW w:type="auto" w:w="0"/>
        <w:tblLook w:firstColumn="1" w:firstRow="1" w:lastColumn="0" w:lastRow="0" w:noHBand="0" w:noVBand="1" w:val="04A0"/>
        <w:bidiVisual/>
      </w:tblPr>
      <w:tblGrid>
        <w:gridCol w:w="5046"/>
        <w:gridCol w:w="5046"/>
      </w:tblGrid>
      <w:tr>
        <w:tc>
          <w:tcPr>
            <w:tcW w:type="dxa" w:w="2268"/>
            <w:shd w:val="clear" w:fill="EFE7FF"/>
          </w:tcPr>
          <w:p>
            <w:pPr>
              <w:bidi/>
              <w:jc w:val="right"/>
            </w:pPr>
            <w:r>
              <w:rPr>
                <w:rFonts w:ascii="Arial" w:hAnsi="Arial" w:cs="Arial" w:eastAsia="Arial" w:hint="cs"/>
                <w:b/>
                <w:sz w:val="22"/>
                <w:szCs w:val="22"/>
                <w:bCs/>
                <w:rtl/>
              </w:rPr>
              <w:t>מילה</w:t>
            </w:r>
          </w:p>
        </w:tc>
        <w:tc>
          <w:tcPr>
            <w:tcW w:type="dxa" w:w="7370"/>
            <w:shd w:val="clear" w:fill="EFE7FF"/>
          </w:tcPr>
          <w:p>
            <w:pPr>
              <w:bidi/>
              <w:jc w:val="right"/>
            </w:pPr>
            <w:r>
              <w:rPr>
                <w:rFonts w:ascii="Arial" w:hAnsi="Arial" w:cs="Arial" w:eastAsia="Arial" w:hint="cs"/>
                <w:b/>
                <w:sz w:val="22"/>
                <w:szCs w:val="22"/>
                <w:bCs/>
                <w:rtl/>
              </w:rPr>
              <w:t>פירוש</w:t>
            </w:r>
          </w:p>
        </w:tc>
      </w:tr>
      <w:tr>
        <w:tc>
          <w:tcPr>
            <w:tcW w:type="dxa" w:w="2268"/>
          </w:tcPr>
          <w:p>
            <w:pPr>
              <w:bidi/>
              <w:jc w:val="right"/>
            </w:pPr>
            <w:r>
              <w:rPr>
                <w:rFonts w:ascii="Arial" w:hAnsi="Arial" w:cs="Arial" w:eastAsia="Arial" w:hint="cs"/>
                <w:sz w:val="22"/>
                <w:szCs w:val="22"/>
                <w:rtl/>
              </w:rPr>
              <w:t>תוכנית שמע</w:t>
            </w:r>
          </w:p>
        </w:tc>
        <w:tc>
          <w:tcPr>
            <w:tcW w:type="dxa" w:w="7370"/>
          </w:tcPr>
          <w:p>
            <w:pPr>
              <w:bidi/>
              <w:jc w:val="right"/>
            </w:pPr>
            <w:r>
              <w:rPr>
                <w:rFonts w:ascii="Arial" w:hAnsi="Arial" w:cs="Arial" w:eastAsia="Arial" w:hint="cs"/>
                <w:sz w:val="22"/>
                <w:szCs w:val="22"/>
                <w:rtl/>
              </w:rPr>
              <w:t>תוכנית שמאזינים לה, בלי תמונה (פודקאסט)</w:t>
            </w:r>
          </w:p>
        </w:tc>
      </w:tr>
      <w:tr>
        <w:tc>
          <w:tcPr>
            <w:tcW w:type="dxa" w:w="2268"/>
          </w:tcPr>
          <w:p>
            <w:pPr>
              <w:bidi/>
              <w:jc w:val="right"/>
            </w:pPr>
            <w:r>
              <w:rPr>
                <w:rFonts w:ascii="Arial" w:hAnsi="Arial" w:cs="Arial" w:eastAsia="Arial" w:hint="cs"/>
                <w:sz w:val="22"/>
                <w:szCs w:val="22"/>
                <w:rtl/>
              </w:rPr>
              <w:t>מקורות</w:t>
            </w:r>
          </w:p>
        </w:tc>
        <w:tc>
          <w:tcPr>
            <w:tcW w:type="dxa" w:w="7370"/>
          </w:tcPr>
          <w:p>
            <w:pPr>
              <w:bidi/>
              <w:jc w:val="right"/>
            </w:pPr>
            <w:r>
              <w:rPr>
                <w:rFonts w:ascii="Arial" w:hAnsi="Arial" w:cs="Arial" w:eastAsia="Arial" w:hint="cs"/>
                <w:sz w:val="22"/>
                <w:szCs w:val="22"/>
                <w:rtl/>
              </w:rPr>
              <w:t>המקומות שמהם לוקחים מידע (ספר, אתר, מומחה)</w:t>
            </w:r>
          </w:p>
        </w:tc>
      </w:tr>
      <w:tr>
        <w:tc>
          <w:tcPr>
            <w:tcW w:type="dxa" w:w="2268"/>
          </w:tcPr>
          <w:p>
            <w:pPr>
              <w:bidi/>
              <w:jc w:val="right"/>
            </w:pPr>
            <w:r>
              <w:rPr>
                <w:rFonts w:ascii="Arial" w:hAnsi="Arial" w:cs="Arial" w:eastAsia="Arial" w:hint="cs"/>
                <w:sz w:val="22"/>
                <w:szCs w:val="22"/>
                <w:rtl/>
              </w:rPr>
              <w:t>תסריט</w:t>
            </w:r>
          </w:p>
        </w:tc>
        <w:tc>
          <w:tcPr>
            <w:tcW w:type="dxa" w:w="7370"/>
          </w:tcPr>
          <w:p>
            <w:pPr>
              <w:bidi/>
              <w:jc w:val="right"/>
            </w:pPr>
            <w:r>
              <w:rPr>
                <w:rFonts w:ascii="Arial" w:hAnsi="Arial" w:cs="Arial" w:eastAsia="Arial" w:hint="cs"/>
                <w:sz w:val="22"/>
                <w:szCs w:val="22"/>
                <w:rtl/>
              </w:rPr>
              <w:t>טקסט שמכינים מראש למה שיגידו</w:t>
            </w:r>
          </w:p>
        </w:tc>
      </w:tr>
      <w:tr>
        <w:tc>
          <w:tcPr>
            <w:tcW w:type="dxa" w:w="2268"/>
          </w:tcPr>
          <w:p>
            <w:pPr>
              <w:bidi/>
              <w:jc w:val="right"/>
            </w:pPr>
            <w:r>
              <w:rPr>
                <w:rFonts w:ascii="Arial" w:hAnsi="Arial" w:cs="Arial" w:eastAsia="Arial" w:hint="cs"/>
                <w:sz w:val="22"/>
                <w:szCs w:val="22"/>
                <w:rtl/>
              </w:rPr>
              <w:t>מונוטוני</w:t>
            </w:r>
          </w:p>
        </w:tc>
        <w:tc>
          <w:tcPr>
            <w:tcW w:type="dxa" w:w="7370"/>
          </w:tcPr>
          <w:p>
            <w:pPr>
              <w:bidi/>
              <w:jc w:val="right"/>
            </w:pPr>
            <w:r>
              <w:rPr>
                <w:rFonts w:ascii="Arial" w:hAnsi="Arial" w:cs="Arial" w:eastAsia="Arial" w:hint="cs"/>
                <w:sz w:val="22"/>
                <w:szCs w:val="22"/>
                <w:rtl/>
              </w:rPr>
              <w:t>באותו טון כל הזמן, בלי שינוי</w:t>
            </w:r>
          </w:p>
        </w:tc>
      </w:tr>
    </w:tbl>
    <w:p>
      <w:pPr>
        <w:bidi/>
        <w:jc w:val="right"/>
      </w:pPr>
    </w:p>
    <w:p>
      <w:pPr>
        <w:bidi/>
        <w:pStyle w:val="Heading2"/>
        <w:jc w:val="right"/>
      </w:pPr>
      <w:r>
        <w:rPr>
          <w:rFonts w:ascii="Arial" w:hAnsi="Arial" w:cs="Arial" w:eastAsia="Arial" w:hint="cs"/>
          <w:b/>
          <w:color w:val="6A3FD4"/>
          <w:sz w:val="32"/>
          <w:szCs w:val="32"/>
          <w:bCs/>
          <w:rtl/>
        </w:rPr>
        <w:t>✏️ שאלות</w:t>
      </w:r>
    </w:p>
    <w:tbl>
      <w:tblPr>
        <w:tblStyle w:val="TableGrid"/>
        <w:tblW w:type="auto" w:w="0"/>
        <w:tblLook w:firstColumn="1" w:firstRow="1" w:lastColumn="0" w:lastRow="0" w:noHBand="0" w:noVBand="1" w:val="04A0"/>
        <w:bidiVisual/>
      </w:tblPr>
      <w:tblGrid>
        <w:gridCol w:w="3364"/>
        <w:gridCol w:w="3364"/>
        <w:gridCol w:w="3364"/>
      </w:tblGrid>
      <w:tr>
        <w:tc>
          <w:tcPr>
            <w:tcW w:type="dxa" w:w="3364"/>
            <w:shd w:val="clear" w:fill="EFE7FF"/>
          </w:tcPr>
          <w:p>
            <w:pPr>
              <w:bidi/>
              <w:jc w:val="right"/>
            </w:pPr>
            <w:r>
              <w:rPr>
                <w:rFonts w:ascii="Arial" w:hAnsi="Arial" w:cs="Arial" w:eastAsia="Arial" w:hint="cs"/>
                <w:b/>
                <w:sz w:val="20"/>
                <w:szCs w:val="20"/>
                <w:bCs/>
                <w:rtl/>
              </w:rPr>
              <w:t>🔎 איתור מידע</w:t>
            </w:r>
          </w:p>
        </w:tc>
        <w:tc>
          <w:tcPr>
            <w:tcW w:type="dxa" w:w="3364"/>
            <w:shd w:val="clear" w:fill="EFE7FF"/>
          </w:tcPr>
          <w:p>
            <w:pPr>
              <w:bidi/>
              <w:jc w:val="right"/>
            </w:pPr>
            <w:r>
              <w:rPr>
                <w:rFonts w:ascii="Arial" w:hAnsi="Arial" w:cs="Arial" w:eastAsia="Arial" w:hint="cs"/>
                <w:b/>
                <w:sz w:val="20"/>
                <w:szCs w:val="20"/>
                <w:bCs/>
                <w:rtl/>
              </w:rPr>
              <w:t>🧩 הבנה והסקה</w:t>
            </w:r>
          </w:p>
        </w:tc>
        <w:tc>
          <w:tcPr>
            <w:tcW w:type="dxa" w:w="3364"/>
            <w:shd w:val="clear" w:fill="EFE7FF"/>
          </w:tcPr>
          <w:p>
            <w:pPr>
              <w:bidi/>
              <w:jc w:val="right"/>
            </w:pPr>
            <w:r>
              <w:rPr>
                <w:rFonts w:ascii="Arial" w:hAnsi="Arial" w:cs="Arial" w:eastAsia="Arial" w:hint="cs"/>
                <w:b/>
                <w:sz w:val="20"/>
                <w:szCs w:val="20"/>
                <w:bCs/>
                <w:rtl/>
              </w:rPr>
              <w:t>💭 חושבים ומרגישים</w:t>
            </w:r>
          </w:p>
        </w:tc>
      </w:tr>
      <w:tr>
        <w:tc>
          <w:tcPr>
            <w:tcW w:type="dxa" w:w="3364"/>
          </w:tcPr>
          <w:p>
            <w:pPr>
              <w:bidi/>
              <w:jc w:val="right"/>
            </w:pPr>
            <w:r>
              <w:rPr>
                <w:rFonts w:ascii="Arial" w:hAnsi="Arial" w:cs="Arial" w:eastAsia="Arial" w:hint="cs"/>
                <w:sz w:val="20"/>
                <w:szCs w:val="20"/>
                <w:rtl/>
              </w:rPr>
              <w:t>התשובה כתובה במפורש בטקסט – מאתרים אותה.</w:t>
            </w:r>
          </w:p>
        </w:tc>
        <w:tc>
          <w:tcPr>
            <w:tcW w:type="dxa" w:w="3364"/>
          </w:tcPr>
          <w:p>
            <w:pPr>
              <w:bidi/>
              <w:jc w:val="right"/>
            </w:pPr>
            <w:r>
              <w:rPr>
                <w:rFonts w:ascii="Arial" w:hAnsi="Arial" w:cs="Arial" w:eastAsia="Arial" w:hint="cs"/>
                <w:sz w:val="20"/>
                <w:szCs w:val="20"/>
                <w:rtl/>
              </w:rPr>
              <w:t>התשובה לא כתובה במפורש – מחברים רמזים ומסיקים.</w:t>
            </w:r>
          </w:p>
        </w:tc>
        <w:tc>
          <w:tcPr>
            <w:tcW w:type="dxa" w:w="3364"/>
          </w:tcPr>
          <w:p>
            <w:pPr>
              <w:bidi/>
              <w:jc w:val="right"/>
            </w:pPr>
            <w:r>
              <w:rPr>
                <w:rFonts w:ascii="Arial" w:hAnsi="Arial" w:cs="Arial" w:eastAsia="Arial" w:hint="cs"/>
                <w:sz w:val="20"/>
                <w:szCs w:val="20"/>
                <w:rtl/>
              </w:rPr>
              <w:t>מביעים עמדה ומנמקים לפי הטקסט ולפי מה שאנחנו חושבים.</w:t>
            </w:r>
          </w:p>
        </w:tc>
      </w:tr>
    </w:tbl>
    <w:p>
      <w:pPr>
        <w:bidi/>
        <w:jc w:val="right"/>
      </w:pPr>
    </w:p>
    <w:p>
      <w:pPr>
        <w:bidi/>
        <w:jc w:val="right"/>
        <w:shd w:val="clear" w:fill="EEF8FF"/>
      </w:pPr>
      <w:r>
        <w:rPr>
          <w:rFonts w:ascii="Arial" w:hAnsi="Arial" w:cs="Arial" w:eastAsia="Arial" w:hint="cs"/>
          <w:sz w:val="22"/>
          <w:szCs w:val="22"/>
          <w:rtl/>
        </w:rPr>
        <w:t>לפני כל תשובה שאלו את עצמכם: מה כבר נתון בשאלה? מה נשאר לי לברר? סמנו את מילות ההוראה (ציינו, הסבירו, השוו, נמקו).</w:t>
      </w:r>
    </w:p>
    <w:p>
      <w:pPr>
        <w:bidi/>
        <w:pStyle w:val="Heading3"/>
        <w:jc w:val="right"/>
      </w:pPr>
      <w:r>
        <w:rPr>
          <w:rFonts w:ascii="Arial" w:hAnsi="Arial" w:cs="Arial" w:eastAsia="Arial" w:hint="cs"/>
          <w:b/>
          <w:color w:val="4B2BA8"/>
          <w:sz w:val="26"/>
          <w:szCs w:val="26"/>
          <w:bCs/>
          <w:rtl/>
        </w:rPr>
        <w:t>חלק א׳ – הבנה ואיתור מידע (רמה א׳)</w:t>
      </w:r>
    </w:p>
    <w:p>
      <w:pPr>
        <w:bidi/>
        <w:jc w:val="right"/>
      </w:pPr>
      <w:r>
        <w:rPr>
          <w:rFonts w:ascii="Arial" w:hAnsi="Arial" w:cs="Arial" w:eastAsia="Arial" w:hint="cs"/>
          <w:b/>
          <w:sz w:val="24"/>
          <w:szCs w:val="24"/>
          <w:bCs/>
          <w:rtl/>
        </w:rPr>
        <w:t>1. על מה עוסקת התוכנית של אביגיל ויואב, ואיפה מושמעת? [איתור מידע]</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2. תארו את שלבי ההכנה של פרק לפי הסדר. [איתור מידע]</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3. איזה טיפ נתנה המורה לתיאטרון? [איתור מידע]</w:t>
      </w:r>
    </w:p>
    <w:p>
      <w:pPr>
        <w:bidi/>
        <w:jc w:val="right"/>
      </w:pPr>
      <w:r>
        <w:rPr>
          <w:rFonts w:ascii="Arial" w:hAnsi="Arial" w:cs="Arial" w:eastAsia="Arial" w:hint="cs"/>
          <w:sz w:val="24"/>
          <w:szCs w:val="24"/>
          <w:rtl/>
        </w:rPr>
        <w:t xml:space="preserve">      ○ א. לדמיין מאזין אחד ספציפי ולדבר רק אליו</w:t>
      </w:r>
    </w:p>
    <w:p>
      <w:pPr>
        <w:bidi/>
        <w:jc w:val="right"/>
      </w:pPr>
      <w:r>
        <w:rPr>
          <w:rFonts w:ascii="Arial" w:hAnsi="Arial" w:cs="Arial" w:eastAsia="Arial" w:hint="cs"/>
          <w:sz w:val="24"/>
          <w:szCs w:val="24"/>
          <w:rtl/>
        </w:rPr>
        <w:t xml:space="preserve">      ○ ב. לדבר הכי מהר שאפשר</w:t>
      </w:r>
    </w:p>
    <w:p>
      <w:pPr>
        <w:bidi/>
        <w:jc w:val="right"/>
      </w:pPr>
      <w:r>
        <w:rPr>
          <w:rFonts w:ascii="Arial" w:hAnsi="Arial" w:cs="Arial" w:eastAsia="Arial" w:hint="cs"/>
          <w:sz w:val="24"/>
          <w:szCs w:val="24"/>
          <w:rtl/>
        </w:rPr>
        <w:t xml:space="preserve">      ○ ג. להקליט רק בלילה</w:t>
      </w:r>
    </w:p>
    <w:p>
      <w:pPr>
        <w:bidi/>
        <w:jc w:val="right"/>
      </w:pPr>
      <w:r>
        <w:rPr>
          <w:rFonts w:ascii="Arial" w:hAnsi="Arial" w:cs="Arial" w:eastAsia="Arial" w:hint="cs"/>
          <w:sz w:val="24"/>
          <w:szCs w:val="24"/>
          <w:rtl/>
        </w:rPr>
        <w:t xml:space="preserve">      ○ ד. לקרוא הכול מדף</w:t>
      </w:r>
    </w:p>
    <w:p>
      <w:pPr>
        <w:bidi/>
        <w:pStyle w:val="Heading3"/>
        <w:jc w:val="right"/>
      </w:pPr>
      <w:r>
        <w:rPr>
          <w:rFonts w:ascii="Arial" w:hAnsi="Arial" w:cs="Arial" w:eastAsia="Arial" w:hint="cs"/>
          <w:b/>
          <w:color w:val="4B2BA8"/>
          <w:sz w:val="26"/>
          <w:szCs w:val="26"/>
          <w:bCs/>
          <w:rtl/>
        </w:rPr>
        <w:t>חלק ב׳ – הסקת מסקנות, השוואה והבנת מונחים (רמה ב׳)</w:t>
      </w:r>
    </w:p>
    <w:p>
      <w:pPr>
        <w:bidi/>
        <w:jc w:val="right"/>
      </w:pPr>
      <w:r>
        <w:rPr>
          <w:rFonts w:ascii="Arial" w:hAnsi="Arial" w:cs="Arial" w:eastAsia="Arial" w:hint="cs"/>
          <w:b/>
          <w:sz w:val="24"/>
          <w:szCs w:val="24"/>
          <w:bCs/>
          <w:rtl/>
        </w:rPr>
        <w:t>4. מה מתכוון יואב ב"לדבר לתוך מיקרופון ריק"? מדוע זה קשה? [הבנה ופרשנות]</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5. מדוע שמו אביגיל ויואב שמיכה על הראש בזמן ההקלטה? [הבנה ופרשנות]</w:t>
      </w:r>
    </w:p>
    <w:p>
      <w:pPr>
        <w:bidi/>
        <w:jc w:val="right"/>
      </w:pPr>
      <w:r>
        <w:rPr>
          <w:rFonts w:ascii="Arial" w:hAnsi="Arial" w:cs="Arial" w:eastAsia="Arial" w:hint="cs"/>
          <w:sz w:val="24"/>
          <w:szCs w:val="24"/>
          <w:rtl/>
        </w:rPr>
        <w:t xml:space="preserve">      ○ א. כי זה משעשע</w:t>
      </w:r>
    </w:p>
    <w:p>
      <w:pPr>
        <w:bidi/>
        <w:jc w:val="right"/>
      </w:pPr>
      <w:r>
        <w:rPr>
          <w:rFonts w:ascii="Arial" w:hAnsi="Arial" w:cs="Arial" w:eastAsia="Arial" w:hint="cs"/>
          <w:sz w:val="24"/>
          <w:szCs w:val="24"/>
          <w:rtl/>
        </w:rPr>
        <w:t xml:space="preserve">      ○ ב. כדי שלא יהיה הד</w:t>
      </w:r>
    </w:p>
    <w:p>
      <w:pPr>
        <w:bidi/>
        <w:jc w:val="right"/>
      </w:pPr>
      <w:r>
        <w:rPr>
          <w:rFonts w:ascii="Arial" w:hAnsi="Arial" w:cs="Arial" w:eastAsia="Arial" w:hint="cs"/>
          <w:sz w:val="24"/>
          <w:szCs w:val="24"/>
          <w:rtl/>
        </w:rPr>
        <w:t xml:space="preserve">      ○ ג. כי היה להם קר</w:t>
      </w:r>
    </w:p>
    <w:p>
      <w:pPr>
        <w:bidi/>
        <w:jc w:val="right"/>
      </w:pPr>
      <w:r>
        <w:rPr>
          <w:rFonts w:ascii="Arial" w:hAnsi="Arial" w:cs="Arial" w:eastAsia="Arial" w:hint="cs"/>
          <w:sz w:val="24"/>
          <w:szCs w:val="24"/>
          <w:rtl/>
        </w:rPr>
        <w:t xml:space="preserve">      ○ ד. כדי שלא יראו אותם</w:t>
      </w:r>
    </w:p>
    <w:p>
      <w:pPr>
        <w:bidi/>
        <w:jc w:val="right"/>
      </w:pPr>
      <w:r>
        <w:rPr>
          <w:rFonts w:ascii="Arial" w:hAnsi="Arial" w:cs="Arial" w:eastAsia="Arial" w:hint="cs"/>
          <w:b/>
          <w:sz w:val="24"/>
          <w:szCs w:val="24"/>
          <w:bCs/>
          <w:rtl/>
        </w:rPr>
        <w:t>6. מה אפשר להסיק מהמקרה שבו "כמעט אמרנו בתוכנית משהו שקראנו ברשת"? [הסקת מסקנות]</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7. השוו בין האופן שבו הקליטו בתחילת הדרך לבין האופן שבו הם מקליטים היום. [השוואה]</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pStyle w:val="Heading3"/>
        <w:jc w:val="right"/>
      </w:pPr>
      <w:r>
        <w:rPr>
          <w:rFonts w:ascii="Arial" w:hAnsi="Arial" w:cs="Arial" w:eastAsia="Arial" w:hint="cs"/>
          <w:b/>
          <w:color w:val="4B2BA8"/>
          <w:sz w:val="26"/>
          <w:szCs w:val="26"/>
          <w:bCs/>
          <w:rtl/>
        </w:rPr>
        <w:t>חלק ג׳ – טיעון והבעת עמדה (רמה ג׳)</w:t>
      </w:r>
    </w:p>
    <w:p>
      <w:pPr>
        <w:bidi/>
        <w:jc w:val="right"/>
        <w:shd w:val="clear" w:fill="EEF8FF"/>
      </w:pPr>
      <w:r>
        <w:rPr>
          <w:rFonts w:ascii="Arial" w:hAnsi="Arial" w:cs="Arial" w:eastAsia="Arial" w:hint="cs"/>
          <w:sz w:val="22"/>
          <w:szCs w:val="22"/>
          <w:rtl/>
        </w:rPr>
        <w:t>תזכורת לכתיבת תשובה מלאה: הצהרת עמדה ברורה + נימוק הגיוני + הוכחה או דוגמה (מהטקסט או מהשטח).</w:t>
      </w:r>
    </w:p>
    <w:p>
      <w:pPr>
        <w:bidi/>
        <w:jc w:val="right"/>
      </w:pPr>
      <w:r>
        <w:rPr>
          <w:rFonts w:ascii="Arial" w:hAnsi="Arial" w:cs="Arial" w:eastAsia="Arial" w:hint="cs"/>
          <w:b/>
          <w:sz w:val="24"/>
          <w:szCs w:val="24"/>
          <w:bCs/>
          <w:rtl/>
        </w:rPr>
        <w:t>8. האם לדעתכם בית הספר צריך להפעיל "רדיו בית־ספרי" שבו תלמידים מגישים תוכניות? נמקו והסתמכו על פרט אחד מהראיון. [הבעת עמדה]</w:t>
      </w:r>
    </w:p>
    <w:tbl>
      <w:tblPr>
        <w:tblStyle w:val="TableGrid"/>
        <w:tblW w:type="auto" w:w="0"/>
        <w:tblLook w:firstColumn="1" w:firstRow="1" w:lastColumn="0" w:lastRow="0" w:noHBand="0" w:noVBand="1" w:val="04A0"/>
        <w:bidiVisual/>
      </w:tblPr>
      <w:tblGrid>
        <w:gridCol w:w="5046"/>
        <w:gridCol w:w="5046"/>
      </w:tblGrid>
      <w:tr>
        <w:tc>
          <w:tcPr>
            <w:tcW w:type="dxa" w:w="2268"/>
          </w:tcPr>
          <w:p>
            <w:pPr>
              <w:bidi/>
              <w:jc w:val="right"/>
            </w:pPr>
            <w:r>
              <w:rPr>
                <w:rFonts w:ascii="Arial" w:hAnsi="Arial" w:cs="Arial" w:eastAsia="Arial" w:hint="cs"/>
                <w:sz w:val="24"/>
                <w:szCs w:val="24"/>
                <w:rtl/>
              </w:rPr>
              <w:t>העמדה שלי</w:t>
            </w:r>
          </w:p>
        </w:tc>
        <w:tc>
          <w:tcPr>
            <w:tcW w:type="dxa" w:w="7370"/>
          </w:tcPr>
          <w:p>
            <w:pPr>
              <w:bidi/>
              <w:jc w:val="right"/>
            </w:pPr>
            <w:r>
              <w:rPr>
                <w:rFonts w:ascii="Arial" w:hAnsi="Arial" w:cs="Arial" w:eastAsia="Arial" w:hint="cs"/>
                <w:sz w:val="24"/>
                <w:szCs w:val="24"/>
                <w:rtl/>
              </w:rPr>
              <w:br/>
            </w:r>
          </w:p>
        </w:tc>
      </w:tr>
      <w:tr>
        <w:tc>
          <w:tcPr>
            <w:tcW w:type="dxa" w:w="2268"/>
          </w:tcPr>
          <w:p>
            <w:pPr>
              <w:bidi/>
              <w:jc w:val="right"/>
            </w:pPr>
            <w:r>
              <w:rPr>
                <w:rFonts w:ascii="Arial" w:hAnsi="Arial" w:cs="Arial" w:eastAsia="Arial" w:hint="cs"/>
                <w:sz w:val="24"/>
                <w:szCs w:val="24"/>
                <w:rtl/>
              </w:rPr>
              <w:t>הנימוק</w:t>
            </w:r>
          </w:p>
        </w:tc>
        <w:tc>
          <w:tcPr>
            <w:tcW w:type="dxa" w:w="7370"/>
          </w:tcPr>
          <w:p>
            <w:pPr>
              <w:bidi/>
              <w:jc w:val="right"/>
            </w:pPr>
            <w:r>
              <w:rPr>
                <w:rFonts w:ascii="Arial" w:hAnsi="Arial" w:cs="Arial" w:eastAsia="Arial" w:hint="cs"/>
                <w:sz w:val="24"/>
                <w:szCs w:val="24"/>
                <w:rtl/>
              </w:rPr>
              <w:br/>
              <w:br/>
            </w:r>
          </w:p>
        </w:tc>
      </w:tr>
      <w:tr>
        <w:tc>
          <w:tcPr>
            <w:tcW w:type="dxa" w:w="2268"/>
          </w:tcPr>
          <w:p>
            <w:pPr>
              <w:bidi/>
              <w:jc w:val="right"/>
            </w:pPr>
            <w:r>
              <w:rPr>
                <w:rFonts w:ascii="Arial" w:hAnsi="Arial" w:cs="Arial" w:eastAsia="Arial" w:hint="cs"/>
                <w:sz w:val="24"/>
                <w:szCs w:val="24"/>
                <w:rtl/>
              </w:rPr>
              <w:t>הוכחה / דוגמה</w:t>
            </w:r>
          </w:p>
        </w:tc>
        <w:tc>
          <w:tcPr>
            <w:tcW w:type="dxa" w:w="7370"/>
          </w:tcPr>
          <w:p>
            <w:pPr>
              <w:bidi/>
              <w:jc w:val="right"/>
            </w:pPr>
            <w:r>
              <w:rPr>
                <w:rFonts w:ascii="Arial" w:hAnsi="Arial" w:cs="Arial" w:eastAsia="Arial" w:hint="cs"/>
                <w:sz w:val="24"/>
                <w:szCs w:val="24"/>
                <w:rtl/>
              </w:rPr>
              <w:br/>
              <w:br/>
            </w:r>
          </w:p>
        </w:tc>
      </w:tr>
    </w:tbl>
    <w:p>
      <w:pPr>
        <w:bidi/>
        <w:jc w:val="right"/>
      </w:pPr>
    </w:p>
    <w:p>
      <w:pPr>
        <w:bidi/>
        <w:jc w:val="right"/>
      </w:pPr>
      <w:r>
        <w:rPr>
          <w:rFonts w:ascii="Arial" w:hAnsi="Arial" w:cs="Arial" w:eastAsia="Arial" w:hint="cs"/>
          <w:b/>
          <w:sz w:val="24"/>
          <w:szCs w:val="24"/>
          <w:bCs/>
          <w:rtl/>
        </w:rPr>
        <w:t>9. כתבו תסריט בנקודות לפרק של שתי דקות על נושא שאתם אוהבים: פתיחה, שלוש עובדות מעניינות, ושאלה למאזינים. [משימת כתיבה]</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pStyle w:val="Heading3"/>
        <w:jc w:val="right"/>
      </w:pPr>
      <w:r>
        <w:rPr>
          <w:rFonts w:ascii="Arial" w:hAnsi="Arial" w:cs="Arial" w:eastAsia="Arial" w:hint="cs"/>
          <w:b/>
          <w:color w:val="E8590C"/>
          <w:sz w:val="28"/>
          <w:szCs w:val="28"/>
          <w:bCs/>
          <w:rtl/>
        </w:rPr>
        <w:t>🎟️ כרטיס יציאה</w:t>
      </w:r>
    </w:p>
    <w:p>
      <w:pPr>
        <w:bidi/>
        <w:jc w:val="right"/>
      </w:pPr>
      <w:r>
        <w:rPr>
          <w:rFonts w:ascii="Arial" w:hAnsi="Arial" w:cs="Arial" w:eastAsia="Arial" w:hint="cs"/>
          <w:sz w:val="24"/>
          <w:szCs w:val="24"/>
          <w:rtl/>
        </w:rPr>
        <w:t>דבר אחד חדש שלמדתי מהטקסט: ____________________________________</w:t>
      </w:r>
    </w:p>
    <w:p>
      <w:pPr>
        <w:bidi/>
        <w:jc w:val="right"/>
      </w:pPr>
      <w:r>
        <w:rPr>
          <w:rFonts w:ascii="Arial" w:hAnsi="Arial" w:cs="Arial" w:eastAsia="Arial" w:hint="cs"/>
          <w:sz w:val="24"/>
          <w:szCs w:val="24"/>
          <w:rtl/>
        </w:rPr>
        <w:t>שאלה שעדיין יש לי: ____________________________________</w:t>
      </w:r>
    </w:p>
    <w:p>
      <w:pPr>
        <w:bidi/>
        <w:jc w:val="right"/>
      </w:pPr>
      <w:r>
        <w:rPr>
          <w:rFonts w:ascii="Arial" w:hAnsi="Arial" w:cs="Arial" w:eastAsia="Arial" w:hint="cs"/>
          <w:sz w:val="24"/>
          <w:szCs w:val="24"/>
          <w:rtl/>
        </w:rPr>
        <w:t>איך הרגשתי בעבודה על הטקסט?   😀   🙂   😐   🙁</w:t>
      </w:r>
    </w:p>
    <w:p>
      <w:r>
        <w:br w:type="page"/>
      </w:r>
    </w:p>
    <w:p>
      <w:pPr>
        <w:bidi/>
        <w:pStyle w:val="Heading1"/>
        <w:jc w:val="right"/>
      </w:pPr>
      <w:r>
        <w:rPr>
          <w:rFonts w:ascii="Arial" w:hAnsi="Arial" w:cs="Arial" w:eastAsia="Arial" w:hint="cs"/>
          <w:b/>
          <w:color w:val="4B2BA8"/>
          <w:sz w:val="40"/>
          <w:szCs w:val="40"/>
          <w:bCs/>
          <w:rtl/>
        </w:rPr>
        <w:t>🎭 הבמה של רותם</w:t>
      </w:r>
    </w:p>
    <w:p>
      <w:pPr>
        <w:bidi/>
        <w:jc w:val="right"/>
      </w:pPr>
      <w:r>
        <w:rPr>
          <w:rFonts w:ascii="Arial" w:hAnsi="Arial" w:cs="Arial" w:eastAsia="Arial" w:hint="cs"/>
          <w:color w:val="555555"/>
          <w:sz w:val="22"/>
          <w:szCs w:val="22"/>
          <w:rtl/>
        </w:rPr>
        <w:t>סיפור קצר · גרסה: רגיל</w:t>
      </w:r>
    </w:p>
    <w:p>
      <w:pPr>
        <w:bidi/>
        <w:pStyle w:val="Heading2"/>
        <w:jc w:val="right"/>
      </w:pPr>
      <w:r>
        <w:rPr>
          <w:rFonts w:ascii="Arial" w:hAnsi="Arial" w:cs="Arial" w:eastAsia="Arial" w:hint="cs"/>
          <w:b/>
          <w:color w:val="6A3FD4"/>
          <w:sz w:val="32"/>
          <w:szCs w:val="32"/>
          <w:bCs/>
          <w:rtl/>
        </w:rPr>
        <w:t>📗 דף התלמיד</w:t>
      </w:r>
    </w:p>
    <w:p>
      <w:pPr>
        <w:bidi/>
        <w:jc w:val="right"/>
      </w:pPr>
      <w:r>
        <w:rPr>
          <w:rFonts w:ascii="Arial" w:hAnsi="Arial" w:cs="Arial" w:eastAsia="Arial" w:hint="cs"/>
          <w:b/>
          <w:sz w:val="24"/>
          <w:szCs w:val="24"/>
          <w:bCs/>
          <w:rtl/>
        </w:rPr>
        <w:t>שם: ____________________   כיתה: ________   תאריך: ____________</w:t>
      </w:r>
    </w:p>
    <w:p>
      <w:pPr>
        <w:bidi/>
        <w:jc w:val="right"/>
        <w:shd w:val="clear" w:fill="FFF7E0"/>
      </w:pPr>
      <w:r>
        <w:rPr>
          <w:rFonts w:ascii="Arial" w:hAnsi="Arial" w:cs="Arial" w:eastAsia="Arial" w:hint="cs"/>
          <w:i/>
          <w:sz w:val="24"/>
          <w:szCs w:val="24"/>
          <w:iCs/>
          <w:rtl/>
        </w:rPr>
        <w:t>לפניכם סיפור קצר על נערה ביישנית שמצטרפת לחוג דרמה. קִראו אותו ושימו לב לרגעים שבהם משהו בה משתנה.</w:t>
      </w:r>
    </w:p>
    <w:p>
      <w:pPr>
        <w:bidi/>
        <w:jc w:val="right"/>
      </w:pPr>
      <w:r>
        <w:rPr>
          <w:rFonts w:ascii="Arial" w:hAnsi="Arial" w:cs="Arial" w:eastAsia="Arial" w:hint="cs"/>
          <w:b/>
          <w:color w:val="7C4DFF"/>
          <w:sz w:val="24"/>
          <w:szCs w:val="24"/>
          <w:bCs/>
          <w:rtl/>
        </w:rPr>
        <w:t xml:space="preserve">(א) </w:t>
      </w:r>
      <w:r>
        <w:rPr>
          <w:rFonts w:ascii="Arial" w:hAnsi="Arial" w:cs="Arial" w:eastAsia="Arial" w:hint="cs"/>
          <w:sz w:val="24"/>
          <w:szCs w:val="24"/>
          <w:rtl/>
        </w:rPr>
        <w:t>רותם הייתה הילדה שיודעת את התשובה ולא מצביעה. בכל שיעור היא לחשה לעצמה את התשובה הנכונה, ואז שמעה מישהו אחר אומר אותה בקול – ומקבל את המחמאה. בתעודה של כיתה ו׳ כתבה המחנכת: "תלמידה חכמה, מומלץ להשתתף יותר." רותם קראה את המשפט הזה עשר פעמים, ובכל פעם הרגישה שמישהו מצביע עליה בכיתה ריקה.</w:t>
      </w:r>
    </w:p>
    <w:p>
      <w:pPr>
        <w:bidi/>
        <w:jc w:val="right"/>
      </w:pPr>
      <w:r>
        <w:rPr>
          <w:rFonts w:ascii="Arial" w:hAnsi="Arial" w:cs="Arial" w:eastAsia="Arial" w:hint="cs"/>
          <w:b/>
          <w:color w:val="7C4DFF"/>
          <w:sz w:val="24"/>
          <w:szCs w:val="24"/>
          <w:bCs/>
          <w:rtl/>
        </w:rPr>
        <w:t xml:space="preserve">(ב) </w:t>
      </w:r>
      <w:r>
        <w:rPr>
          <w:rFonts w:ascii="Arial" w:hAnsi="Arial" w:cs="Arial" w:eastAsia="Arial" w:hint="cs"/>
          <w:sz w:val="24"/>
          <w:szCs w:val="24"/>
          <w:rtl/>
        </w:rPr>
        <w:t>בתחילת כיתה ז׳ אמא שלה רשמה אותה לחוג דרמה. "בלי לשאול אותי", אמרה רותם לחברה הכי טובה שלה, שירי. "היא חושבת שזה יתקן אותי." שירי הרימה גבה: "ומה אם אין מה לתקן?"</w:t>
      </w:r>
    </w:p>
    <w:p>
      <w:pPr>
        <w:bidi/>
        <w:jc w:val="right"/>
      </w:pPr>
      <w:r>
        <w:rPr>
          <w:rFonts w:ascii="Arial" w:hAnsi="Arial" w:cs="Arial" w:eastAsia="Arial" w:hint="cs"/>
          <w:b/>
          <w:color w:val="7C4DFF"/>
          <w:sz w:val="24"/>
          <w:szCs w:val="24"/>
          <w:bCs/>
          <w:rtl/>
        </w:rPr>
        <w:t xml:space="preserve">(ג) </w:t>
      </w:r>
      <w:r>
        <w:rPr>
          <w:rFonts w:ascii="Arial" w:hAnsi="Arial" w:cs="Arial" w:eastAsia="Arial" w:hint="cs"/>
          <w:b/>
          <w:color w:val="D6336C"/>
          <w:sz w:val="24"/>
          <w:szCs w:val="24"/>
          <w:bCs/>
          <w:rtl/>
        </w:rPr>
        <w:t xml:space="preserve">המפגש הראשון  </w:t>
      </w:r>
      <w:r>
        <w:rPr>
          <w:rFonts w:ascii="Arial" w:hAnsi="Arial" w:cs="Arial" w:eastAsia="Arial" w:hint="cs"/>
          <w:sz w:val="24"/>
          <w:szCs w:val="24"/>
          <w:rtl/>
        </w:rPr>
        <w:t>במפגש הראשון עמדו כולם במעגל, והמדריכה, מיכל, ביקשה שכל אחד יגיד את השם שלו ויעשה תנועה. נער אחד קפץ, נערה אחרת עשתה קידה. כשהגיע תורה של רותם, היא אמרה את השם בקול כל כך שקט שמיכל ביקשה שתחזור. היא חזרה, עוד יותר בשקט. מישהו צחקק. רותם רצתה שהרצפה תבלע אותה.</w:t>
      </w:r>
    </w:p>
    <w:p>
      <w:pPr>
        <w:bidi/>
        <w:jc w:val="right"/>
      </w:pPr>
      <w:r>
        <w:rPr>
          <w:rFonts w:ascii="Arial" w:hAnsi="Arial" w:cs="Arial" w:eastAsia="Arial" w:hint="cs"/>
          <w:b/>
          <w:color w:val="7C4DFF"/>
          <w:sz w:val="24"/>
          <w:szCs w:val="24"/>
          <w:bCs/>
          <w:rtl/>
        </w:rPr>
        <w:t xml:space="preserve">(ד) </w:t>
      </w:r>
      <w:r>
        <w:rPr>
          <w:rFonts w:ascii="Arial" w:hAnsi="Arial" w:cs="Arial" w:eastAsia="Arial" w:hint="cs"/>
          <w:sz w:val="24"/>
          <w:szCs w:val="24"/>
          <w:rtl/>
        </w:rPr>
        <w:t>אחרי המפגש מיכל ניגשה אליה. רותם הייתה בטוחה שעכשיו תגיד לה "את צריכה לדבר חזק יותר". במקום זה, מיכל שאלה: "את אוהבת לכתוב?". רותם הנהנה בהפתעה. "יופי", אמרה מיכל. "אני צריכה מישהי שתכתוב את הקטע של הפתיחה בהצגה. מישהי שמקשיבה טוב."</w:t>
      </w:r>
    </w:p>
    <w:p>
      <w:pPr>
        <w:bidi/>
        <w:jc w:val="right"/>
      </w:pPr>
      <w:r>
        <w:rPr>
          <w:rFonts w:ascii="Arial" w:hAnsi="Arial" w:cs="Arial" w:eastAsia="Arial" w:hint="cs"/>
          <w:b/>
          <w:color w:val="7C4DFF"/>
          <w:sz w:val="24"/>
          <w:szCs w:val="24"/>
          <w:bCs/>
          <w:rtl/>
        </w:rPr>
        <w:t xml:space="preserve">(ה) </w:t>
      </w:r>
      <w:r>
        <w:rPr>
          <w:rFonts w:ascii="Arial" w:hAnsi="Arial" w:cs="Arial" w:eastAsia="Arial" w:hint="cs"/>
          <w:b/>
          <w:color w:val="D6336C"/>
          <w:sz w:val="24"/>
          <w:szCs w:val="24"/>
          <w:bCs/>
          <w:rtl/>
        </w:rPr>
        <w:t xml:space="preserve">הכתיבה  </w:t>
      </w:r>
      <w:r>
        <w:rPr>
          <w:rFonts w:ascii="Arial" w:hAnsi="Arial" w:cs="Arial" w:eastAsia="Arial" w:hint="cs"/>
          <w:sz w:val="24"/>
          <w:szCs w:val="24"/>
          <w:rtl/>
        </w:rPr>
        <w:t>שבוע שלם רותם כתבה. היא כתבה על ילדה שגרה בתוך מגדלור, ששומרת על האור בשביל ספינות שהיא לעולם לא רואה. כשהקריאה את הקטע לקבוצה – מהדף, בלי להרים עיניים – היה שקט ארוך. ואז נער אחד, זה שקפץ במפגש הראשון, אמר: "אני רוצה לשחק את הספינה." וכולם צחקו, הפעם לא עליה, אלא איתה.</w:t>
      </w:r>
    </w:p>
    <w:p>
      <w:pPr>
        <w:bidi/>
        <w:jc w:val="right"/>
      </w:pPr>
      <w:r>
        <w:rPr>
          <w:rFonts w:ascii="Arial" w:hAnsi="Arial" w:cs="Arial" w:eastAsia="Arial" w:hint="cs"/>
          <w:b/>
          <w:color w:val="7C4DFF"/>
          <w:sz w:val="24"/>
          <w:szCs w:val="24"/>
          <w:bCs/>
          <w:rtl/>
        </w:rPr>
        <w:t xml:space="preserve">(ו) </w:t>
      </w:r>
      <w:r>
        <w:rPr>
          <w:rFonts w:ascii="Arial" w:hAnsi="Arial" w:cs="Arial" w:eastAsia="Arial" w:hint="cs"/>
          <w:b/>
          <w:color w:val="D6336C"/>
          <w:sz w:val="24"/>
          <w:szCs w:val="24"/>
          <w:bCs/>
          <w:rtl/>
        </w:rPr>
        <w:t xml:space="preserve">הדמות  </w:t>
      </w:r>
      <w:r>
        <w:rPr>
          <w:rFonts w:ascii="Arial" w:hAnsi="Arial" w:cs="Arial" w:eastAsia="Arial" w:hint="cs"/>
          <w:sz w:val="24"/>
          <w:szCs w:val="24"/>
          <w:rtl/>
        </w:rPr>
        <w:t>בשבועות הבאים קרה משהו מוזר. מיכל ביקשה מרותם לקרוא את התפקיד של שומרת המגדלור בחזרות, "רק עד שנמצא מישהי". רותם הסכימה, כי זה היה הטקסט שלה, והיא ידעה בדיוק איך הוא צריך להישמע. מסתבר שכשהיא אמרה מילים של דמות אחרת, היא לא פחדה. "זו לא אני שמדברת", הסבירה לשירי. "זו שומרת המגדלור. ולה אין ממה לפחד, היא כבר שמרה על האור בסערות הכי גדולות."</w:t>
      </w:r>
    </w:p>
    <w:p>
      <w:pPr>
        <w:bidi/>
        <w:jc w:val="right"/>
      </w:pPr>
      <w:r>
        <w:rPr>
          <w:rFonts w:ascii="Arial" w:hAnsi="Arial" w:cs="Arial" w:eastAsia="Arial" w:hint="cs"/>
          <w:b/>
          <w:color w:val="7C4DFF"/>
          <w:sz w:val="24"/>
          <w:szCs w:val="24"/>
          <w:bCs/>
          <w:rtl/>
        </w:rPr>
        <w:t xml:space="preserve">(ז) </w:t>
      </w:r>
      <w:r>
        <w:rPr>
          <w:rFonts w:ascii="Arial" w:hAnsi="Arial" w:cs="Arial" w:eastAsia="Arial" w:hint="cs"/>
          <w:sz w:val="24"/>
          <w:szCs w:val="24"/>
          <w:rtl/>
        </w:rPr>
        <w:t>אף אחד לא חיפש מישהי אחרת לתפקיד.</w:t>
      </w:r>
    </w:p>
    <w:p>
      <w:pPr>
        <w:bidi/>
        <w:jc w:val="right"/>
      </w:pPr>
      <w:r>
        <w:rPr>
          <w:rFonts w:ascii="Arial" w:hAnsi="Arial" w:cs="Arial" w:eastAsia="Arial" w:hint="cs"/>
          <w:b/>
          <w:color w:val="7C4DFF"/>
          <w:sz w:val="24"/>
          <w:szCs w:val="24"/>
          <w:bCs/>
          <w:rtl/>
        </w:rPr>
        <w:t xml:space="preserve">(ח) </w:t>
      </w:r>
      <w:r>
        <w:rPr>
          <w:rFonts w:ascii="Arial" w:hAnsi="Arial" w:cs="Arial" w:eastAsia="Arial" w:hint="cs"/>
          <w:b/>
          <w:color w:val="D6336C"/>
          <w:sz w:val="24"/>
          <w:szCs w:val="24"/>
          <w:bCs/>
          <w:rtl/>
        </w:rPr>
        <w:t xml:space="preserve">הערב  </w:t>
      </w:r>
      <w:r>
        <w:rPr>
          <w:rFonts w:ascii="Arial" w:hAnsi="Arial" w:cs="Arial" w:eastAsia="Arial" w:hint="cs"/>
          <w:sz w:val="24"/>
          <w:szCs w:val="24"/>
          <w:rtl/>
        </w:rPr>
        <w:t>בערב ההצגה, האולם היה מלא. רותם עמדה מאחורי הווילון, והלב שלה דפק כמו תוף. היא נזכרה בתעודה, במשפט שקראה עשר פעמים. ואז היא נזכרה במשהו אחר: בשקט הארוך אחרי שהקריאה את הקטע לראשונה. השקט של אנשים שמקשיבים.</w:t>
      </w:r>
    </w:p>
    <w:p>
      <w:pPr>
        <w:bidi/>
        <w:jc w:val="right"/>
      </w:pPr>
      <w:r>
        <w:rPr>
          <w:rFonts w:ascii="Arial" w:hAnsi="Arial" w:cs="Arial" w:eastAsia="Arial" w:hint="cs"/>
          <w:b/>
          <w:color w:val="7C4DFF"/>
          <w:sz w:val="24"/>
          <w:szCs w:val="24"/>
          <w:bCs/>
          <w:rtl/>
        </w:rPr>
        <w:t xml:space="preserve">(ט) </w:t>
      </w:r>
      <w:r>
        <w:rPr>
          <w:rFonts w:ascii="Arial" w:hAnsi="Arial" w:cs="Arial" w:eastAsia="Arial" w:hint="cs"/>
          <w:sz w:val="24"/>
          <w:szCs w:val="24"/>
          <w:rtl/>
        </w:rPr>
        <w:t>היא יצאה לבמה. הקול שלה היה צלול, לא רם במיוחד, אבל ברור. בשורה הראשונה ישבה אמא שלה, והיא בכתה. בשורה השלישית ישבה המחנכת מכיתה ו׳.</w:t>
      </w:r>
    </w:p>
    <w:p>
      <w:pPr>
        <w:bidi/>
        <w:jc w:val="right"/>
      </w:pPr>
      <w:r>
        <w:rPr>
          <w:rFonts w:ascii="Arial" w:hAnsi="Arial" w:cs="Arial" w:eastAsia="Arial" w:hint="cs"/>
          <w:b/>
          <w:color w:val="7C4DFF"/>
          <w:sz w:val="24"/>
          <w:szCs w:val="24"/>
          <w:bCs/>
          <w:rtl/>
        </w:rPr>
        <w:t xml:space="preserve">(י) </w:t>
      </w:r>
      <w:r>
        <w:rPr>
          <w:rFonts w:ascii="Arial" w:hAnsi="Arial" w:cs="Arial" w:eastAsia="Arial" w:hint="cs"/>
          <w:sz w:val="24"/>
          <w:szCs w:val="24"/>
          <w:rtl/>
        </w:rPr>
        <w:t>למחרת, בשיעור לשון, המורה שאלה שאלה קשה. רותם ידעה את התשובה. היא חיכתה רגע, נשמה, והרימה יד.</w:t>
      </w:r>
    </w:p>
    <w:p>
      <w:pPr>
        <w:bidi/>
        <w:jc w:val="right"/>
      </w:pPr>
      <w:r>
        <w:rPr>
          <w:rFonts w:ascii="Arial" w:hAnsi="Arial" w:cs="Arial" w:eastAsia="Arial" w:hint="cs"/>
          <w:b/>
          <w:color w:val="0CA678"/>
          <w:sz w:val="24"/>
          <w:szCs w:val="24"/>
          <w:bCs/>
          <w:rtl/>
        </w:rPr>
        <w:t>📖 מילון מילים</w:t>
      </w:r>
    </w:p>
    <w:tbl>
      <w:tblPr>
        <w:tblStyle w:val="TableGrid"/>
        <w:tblW w:type="auto" w:w="0"/>
        <w:tblLook w:firstColumn="1" w:firstRow="1" w:lastColumn="0" w:lastRow="0" w:noHBand="0" w:noVBand="1" w:val="04A0"/>
        <w:bidiVisual/>
      </w:tblPr>
      <w:tblGrid>
        <w:gridCol w:w="5046"/>
        <w:gridCol w:w="5046"/>
      </w:tblGrid>
      <w:tr>
        <w:tc>
          <w:tcPr>
            <w:tcW w:type="dxa" w:w="2268"/>
            <w:shd w:val="clear" w:fill="EFE7FF"/>
          </w:tcPr>
          <w:p>
            <w:pPr>
              <w:bidi/>
              <w:jc w:val="right"/>
            </w:pPr>
            <w:r>
              <w:rPr>
                <w:rFonts w:ascii="Arial" w:hAnsi="Arial" w:cs="Arial" w:eastAsia="Arial" w:hint="cs"/>
                <w:b/>
                <w:sz w:val="22"/>
                <w:szCs w:val="22"/>
                <w:bCs/>
                <w:rtl/>
              </w:rPr>
              <w:t>מילה</w:t>
            </w:r>
          </w:p>
        </w:tc>
        <w:tc>
          <w:tcPr>
            <w:tcW w:type="dxa" w:w="7370"/>
            <w:shd w:val="clear" w:fill="EFE7FF"/>
          </w:tcPr>
          <w:p>
            <w:pPr>
              <w:bidi/>
              <w:jc w:val="right"/>
            </w:pPr>
            <w:r>
              <w:rPr>
                <w:rFonts w:ascii="Arial" w:hAnsi="Arial" w:cs="Arial" w:eastAsia="Arial" w:hint="cs"/>
                <w:b/>
                <w:sz w:val="22"/>
                <w:szCs w:val="22"/>
                <w:bCs/>
                <w:rtl/>
              </w:rPr>
              <w:t>פירוש</w:t>
            </w:r>
          </w:p>
        </w:tc>
      </w:tr>
      <w:tr>
        <w:tc>
          <w:tcPr>
            <w:tcW w:type="dxa" w:w="2268"/>
          </w:tcPr>
          <w:p>
            <w:pPr>
              <w:bidi/>
              <w:jc w:val="right"/>
            </w:pPr>
            <w:r>
              <w:rPr>
                <w:rFonts w:ascii="Arial" w:hAnsi="Arial" w:cs="Arial" w:eastAsia="Arial" w:hint="cs"/>
                <w:sz w:val="22"/>
                <w:szCs w:val="22"/>
                <w:rtl/>
              </w:rPr>
              <w:t>ביישנית</w:t>
            </w:r>
          </w:p>
        </w:tc>
        <w:tc>
          <w:tcPr>
            <w:tcW w:type="dxa" w:w="7370"/>
          </w:tcPr>
          <w:p>
            <w:pPr>
              <w:bidi/>
              <w:jc w:val="right"/>
            </w:pPr>
            <w:r>
              <w:rPr>
                <w:rFonts w:ascii="Arial" w:hAnsi="Arial" w:cs="Arial" w:eastAsia="Arial" w:hint="cs"/>
                <w:sz w:val="22"/>
                <w:szCs w:val="22"/>
                <w:rtl/>
              </w:rPr>
              <w:t>מי שמתביישת ומתקשה לדבר מול אחרים</w:t>
            </w:r>
          </w:p>
        </w:tc>
      </w:tr>
      <w:tr>
        <w:tc>
          <w:tcPr>
            <w:tcW w:type="dxa" w:w="2268"/>
          </w:tcPr>
          <w:p>
            <w:pPr>
              <w:bidi/>
              <w:jc w:val="right"/>
            </w:pPr>
            <w:r>
              <w:rPr>
                <w:rFonts w:ascii="Arial" w:hAnsi="Arial" w:cs="Arial" w:eastAsia="Arial" w:hint="cs"/>
                <w:sz w:val="22"/>
                <w:szCs w:val="22"/>
                <w:rtl/>
              </w:rPr>
              <w:t>להצביע</w:t>
            </w:r>
          </w:p>
        </w:tc>
        <w:tc>
          <w:tcPr>
            <w:tcW w:type="dxa" w:w="7370"/>
          </w:tcPr>
          <w:p>
            <w:pPr>
              <w:bidi/>
              <w:jc w:val="right"/>
            </w:pPr>
            <w:r>
              <w:rPr>
                <w:rFonts w:ascii="Arial" w:hAnsi="Arial" w:cs="Arial" w:eastAsia="Arial" w:hint="cs"/>
                <w:sz w:val="22"/>
                <w:szCs w:val="22"/>
                <w:rtl/>
              </w:rPr>
              <w:t>להרים יד בכיתה כדי לדבר</w:t>
            </w:r>
          </w:p>
        </w:tc>
      </w:tr>
      <w:tr>
        <w:tc>
          <w:tcPr>
            <w:tcW w:type="dxa" w:w="2268"/>
          </w:tcPr>
          <w:p>
            <w:pPr>
              <w:bidi/>
              <w:jc w:val="right"/>
            </w:pPr>
            <w:r>
              <w:rPr>
                <w:rFonts w:ascii="Arial" w:hAnsi="Arial" w:cs="Arial" w:eastAsia="Arial" w:hint="cs"/>
                <w:sz w:val="22"/>
                <w:szCs w:val="22"/>
                <w:rtl/>
              </w:rPr>
              <w:t>הרימה גבה</w:t>
            </w:r>
          </w:p>
        </w:tc>
        <w:tc>
          <w:tcPr>
            <w:tcW w:type="dxa" w:w="7370"/>
          </w:tcPr>
          <w:p>
            <w:pPr>
              <w:bidi/>
              <w:jc w:val="right"/>
            </w:pPr>
            <w:r>
              <w:rPr>
                <w:rFonts w:ascii="Arial" w:hAnsi="Arial" w:cs="Arial" w:eastAsia="Arial" w:hint="cs"/>
                <w:sz w:val="22"/>
                <w:szCs w:val="22"/>
                <w:rtl/>
              </w:rPr>
              <w:t>הראתה הפתעה או ספק בפנים</w:t>
            </w:r>
          </w:p>
        </w:tc>
      </w:tr>
      <w:tr>
        <w:tc>
          <w:tcPr>
            <w:tcW w:type="dxa" w:w="2268"/>
          </w:tcPr>
          <w:p>
            <w:pPr>
              <w:bidi/>
              <w:jc w:val="right"/>
            </w:pPr>
            <w:r>
              <w:rPr>
                <w:rFonts w:ascii="Arial" w:hAnsi="Arial" w:cs="Arial" w:eastAsia="Arial" w:hint="cs"/>
                <w:sz w:val="22"/>
                <w:szCs w:val="22"/>
                <w:rtl/>
              </w:rPr>
              <w:t>קידה</w:t>
            </w:r>
          </w:p>
        </w:tc>
        <w:tc>
          <w:tcPr>
            <w:tcW w:type="dxa" w:w="7370"/>
          </w:tcPr>
          <w:p>
            <w:pPr>
              <w:bidi/>
              <w:jc w:val="right"/>
            </w:pPr>
            <w:r>
              <w:rPr>
                <w:rFonts w:ascii="Arial" w:hAnsi="Arial" w:cs="Arial" w:eastAsia="Arial" w:hint="cs"/>
                <w:sz w:val="22"/>
                <w:szCs w:val="22"/>
                <w:rtl/>
              </w:rPr>
              <w:t>תנועה של הורדת הראש והגוף לפני קהל</w:t>
            </w:r>
          </w:p>
        </w:tc>
      </w:tr>
    </w:tbl>
    <w:p>
      <w:pPr>
        <w:bidi/>
        <w:jc w:val="right"/>
      </w:pPr>
    </w:p>
    <w:p>
      <w:pPr>
        <w:bidi/>
        <w:pStyle w:val="Heading2"/>
        <w:jc w:val="right"/>
      </w:pPr>
      <w:r>
        <w:rPr>
          <w:rFonts w:ascii="Arial" w:hAnsi="Arial" w:cs="Arial" w:eastAsia="Arial" w:hint="cs"/>
          <w:b/>
          <w:color w:val="6A3FD4"/>
          <w:sz w:val="32"/>
          <w:szCs w:val="32"/>
          <w:bCs/>
          <w:rtl/>
        </w:rPr>
        <w:t>✏️ שאלות</w:t>
      </w:r>
    </w:p>
    <w:tbl>
      <w:tblPr>
        <w:tblStyle w:val="TableGrid"/>
        <w:tblW w:type="auto" w:w="0"/>
        <w:tblLook w:firstColumn="1" w:firstRow="1" w:lastColumn="0" w:lastRow="0" w:noHBand="0" w:noVBand="1" w:val="04A0"/>
        <w:bidiVisual/>
      </w:tblPr>
      <w:tblGrid>
        <w:gridCol w:w="3364"/>
        <w:gridCol w:w="3364"/>
        <w:gridCol w:w="3364"/>
      </w:tblGrid>
      <w:tr>
        <w:tc>
          <w:tcPr>
            <w:tcW w:type="dxa" w:w="3364"/>
            <w:shd w:val="clear" w:fill="EFE7FF"/>
          </w:tcPr>
          <w:p>
            <w:pPr>
              <w:bidi/>
              <w:jc w:val="right"/>
            </w:pPr>
            <w:r>
              <w:rPr>
                <w:rFonts w:ascii="Arial" w:hAnsi="Arial" w:cs="Arial" w:eastAsia="Arial" w:hint="cs"/>
                <w:b/>
                <w:sz w:val="20"/>
                <w:szCs w:val="20"/>
                <w:bCs/>
                <w:rtl/>
              </w:rPr>
              <w:t>🔎 איתור מידע</w:t>
            </w:r>
          </w:p>
        </w:tc>
        <w:tc>
          <w:tcPr>
            <w:tcW w:type="dxa" w:w="3364"/>
            <w:shd w:val="clear" w:fill="EFE7FF"/>
          </w:tcPr>
          <w:p>
            <w:pPr>
              <w:bidi/>
              <w:jc w:val="right"/>
            </w:pPr>
            <w:r>
              <w:rPr>
                <w:rFonts w:ascii="Arial" w:hAnsi="Arial" w:cs="Arial" w:eastAsia="Arial" w:hint="cs"/>
                <w:b/>
                <w:sz w:val="20"/>
                <w:szCs w:val="20"/>
                <w:bCs/>
                <w:rtl/>
              </w:rPr>
              <w:t>🧩 הבנה והסקה</w:t>
            </w:r>
          </w:p>
        </w:tc>
        <w:tc>
          <w:tcPr>
            <w:tcW w:type="dxa" w:w="3364"/>
            <w:shd w:val="clear" w:fill="EFE7FF"/>
          </w:tcPr>
          <w:p>
            <w:pPr>
              <w:bidi/>
              <w:jc w:val="right"/>
            </w:pPr>
            <w:r>
              <w:rPr>
                <w:rFonts w:ascii="Arial" w:hAnsi="Arial" w:cs="Arial" w:eastAsia="Arial" w:hint="cs"/>
                <w:b/>
                <w:sz w:val="20"/>
                <w:szCs w:val="20"/>
                <w:bCs/>
                <w:rtl/>
              </w:rPr>
              <w:t>💭 חושבים ומרגישים</w:t>
            </w:r>
          </w:p>
        </w:tc>
      </w:tr>
      <w:tr>
        <w:tc>
          <w:tcPr>
            <w:tcW w:type="dxa" w:w="3364"/>
          </w:tcPr>
          <w:p>
            <w:pPr>
              <w:bidi/>
              <w:jc w:val="right"/>
            </w:pPr>
            <w:r>
              <w:rPr>
                <w:rFonts w:ascii="Arial" w:hAnsi="Arial" w:cs="Arial" w:eastAsia="Arial" w:hint="cs"/>
                <w:sz w:val="20"/>
                <w:szCs w:val="20"/>
                <w:rtl/>
              </w:rPr>
              <w:t>התשובה כתובה במפורש בטקסט – מאתרים אותה.</w:t>
            </w:r>
          </w:p>
        </w:tc>
        <w:tc>
          <w:tcPr>
            <w:tcW w:type="dxa" w:w="3364"/>
          </w:tcPr>
          <w:p>
            <w:pPr>
              <w:bidi/>
              <w:jc w:val="right"/>
            </w:pPr>
            <w:r>
              <w:rPr>
                <w:rFonts w:ascii="Arial" w:hAnsi="Arial" w:cs="Arial" w:eastAsia="Arial" w:hint="cs"/>
                <w:sz w:val="20"/>
                <w:szCs w:val="20"/>
                <w:rtl/>
              </w:rPr>
              <w:t>התשובה לא כתובה במפורש – מחברים רמזים ומסיקים.</w:t>
            </w:r>
          </w:p>
        </w:tc>
        <w:tc>
          <w:tcPr>
            <w:tcW w:type="dxa" w:w="3364"/>
          </w:tcPr>
          <w:p>
            <w:pPr>
              <w:bidi/>
              <w:jc w:val="right"/>
            </w:pPr>
            <w:r>
              <w:rPr>
                <w:rFonts w:ascii="Arial" w:hAnsi="Arial" w:cs="Arial" w:eastAsia="Arial" w:hint="cs"/>
                <w:sz w:val="20"/>
                <w:szCs w:val="20"/>
                <w:rtl/>
              </w:rPr>
              <w:t>מביעים עמדה ומנמקים לפי הטקסט ולפי מה שאנחנו חושבים.</w:t>
            </w:r>
          </w:p>
        </w:tc>
      </w:tr>
    </w:tbl>
    <w:p>
      <w:pPr>
        <w:bidi/>
        <w:jc w:val="right"/>
      </w:pPr>
    </w:p>
    <w:p>
      <w:pPr>
        <w:bidi/>
        <w:jc w:val="right"/>
        <w:shd w:val="clear" w:fill="EEF8FF"/>
      </w:pPr>
      <w:r>
        <w:rPr>
          <w:rFonts w:ascii="Arial" w:hAnsi="Arial" w:cs="Arial" w:eastAsia="Arial" w:hint="cs"/>
          <w:sz w:val="22"/>
          <w:szCs w:val="22"/>
          <w:rtl/>
        </w:rPr>
        <w:t>לפני כל תשובה שאלו את עצמכם: מה כבר נתון בשאלה? מה נשאר לי לברר? סמנו את מילות ההוראה (ציינו, הסבירו, השוו, נמקו).</w:t>
      </w:r>
    </w:p>
    <w:p>
      <w:pPr>
        <w:bidi/>
        <w:pStyle w:val="Heading3"/>
        <w:jc w:val="right"/>
      </w:pPr>
      <w:r>
        <w:rPr>
          <w:rFonts w:ascii="Arial" w:hAnsi="Arial" w:cs="Arial" w:eastAsia="Arial" w:hint="cs"/>
          <w:b/>
          <w:color w:val="4B2BA8"/>
          <w:sz w:val="26"/>
          <w:szCs w:val="26"/>
          <w:bCs/>
          <w:rtl/>
        </w:rPr>
        <w:t>חלק א׳ – הבנה ואיתור מידע (רמה א׳)</w:t>
      </w:r>
    </w:p>
    <w:p>
      <w:pPr>
        <w:bidi/>
        <w:jc w:val="right"/>
      </w:pPr>
      <w:r>
        <w:rPr>
          <w:rFonts w:ascii="Arial" w:hAnsi="Arial" w:cs="Arial" w:eastAsia="Arial" w:hint="cs"/>
          <w:b/>
          <w:sz w:val="24"/>
          <w:szCs w:val="24"/>
          <w:bCs/>
          <w:rtl/>
        </w:rPr>
        <w:t>1. מה כתבה המחנכת בתעודה של רותם בכיתה ו׳? [איתור מידע]</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2. מה ביקשה המדריכה מרותם אחרי המפגש הראשון? [איתור מידע]</w:t>
      </w:r>
    </w:p>
    <w:p>
      <w:pPr>
        <w:bidi/>
        <w:jc w:val="right"/>
      </w:pPr>
      <w:r>
        <w:rPr>
          <w:rFonts w:ascii="Arial" w:hAnsi="Arial" w:cs="Arial" w:eastAsia="Arial" w:hint="cs"/>
          <w:sz w:val="24"/>
          <w:szCs w:val="24"/>
          <w:rtl/>
        </w:rPr>
        <w:t xml:space="preserve">      ○ א. לשחק את הספינה</w:t>
      </w:r>
    </w:p>
    <w:p>
      <w:pPr>
        <w:bidi/>
        <w:jc w:val="right"/>
      </w:pPr>
      <w:r>
        <w:rPr>
          <w:rFonts w:ascii="Arial" w:hAnsi="Arial" w:cs="Arial" w:eastAsia="Arial" w:hint="cs"/>
          <w:sz w:val="24"/>
          <w:szCs w:val="24"/>
          <w:rtl/>
        </w:rPr>
        <w:t xml:space="preserve">      ○ ב. לדבר חזק יותר</w:t>
      </w:r>
    </w:p>
    <w:p>
      <w:pPr>
        <w:bidi/>
        <w:jc w:val="right"/>
      </w:pPr>
      <w:r>
        <w:rPr>
          <w:rFonts w:ascii="Arial" w:hAnsi="Arial" w:cs="Arial" w:eastAsia="Arial" w:hint="cs"/>
          <w:sz w:val="24"/>
          <w:szCs w:val="24"/>
          <w:rtl/>
        </w:rPr>
        <w:t xml:space="preserve">      ○ ג. לעזוב את החוג</w:t>
      </w:r>
    </w:p>
    <w:p>
      <w:pPr>
        <w:bidi/>
        <w:jc w:val="right"/>
      </w:pPr>
      <w:r>
        <w:rPr>
          <w:rFonts w:ascii="Arial" w:hAnsi="Arial" w:cs="Arial" w:eastAsia="Arial" w:hint="cs"/>
          <w:sz w:val="24"/>
          <w:szCs w:val="24"/>
          <w:rtl/>
        </w:rPr>
        <w:t xml:space="preserve">      ○ ד. לכתוב את קטע הפתיחה בהצגה</w:t>
      </w:r>
    </w:p>
    <w:p>
      <w:pPr>
        <w:bidi/>
        <w:jc w:val="right"/>
      </w:pPr>
      <w:r>
        <w:rPr>
          <w:rFonts w:ascii="Arial" w:hAnsi="Arial" w:cs="Arial" w:eastAsia="Arial" w:hint="cs"/>
          <w:b/>
          <w:sz w:val="24"/>
          <w:szCs w:val="24"/>
          <w:bCs/>
          <w:rtl/>
        </w:rPr>
        <w:t>3. על מה כתבה רותם? [איתור מידע]</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pStyle w:val="Heading3"/>
        <w:jc w:val="right"/>
      </w:pPr>
      <w:r>
        <w:rPr>
          <w:rFonts w:ascii="Arial" w:hAnsi="Arial" w:cs="Arial" w:eastAsia="Arial" w:hint="cs"/>
          <w:b/>
          <w:color w:val="4B2BA8"/>
          <w:sz w:val="26"/>
          <w:szCs w:val="26"/>
          <w:bCs/>
          <w:rtl/>
        </w:rPr>
        <w:t>חלק ב׳ – הסקת מסקנות, השוואה והבנת מונחים (רמה ב׳)</w:t>
      </w:r>
    </w:p>
    <w:p>
      <w:pPr>
        <w:bidi/>
        <w:jc w:val="right"/>
      </w:pPr>
      <w:r>
        <w:rPr>
          <w:rFonts w:ascii="Arial" w:hAnsi="Arial" w:cs="Arial" w:eastAsia="Arial" w:hint="cs"/>
          <w:b/>
          <w:sz w:val="24"/>
          <w:szCs w:val="24"/>
          <w:bCs/>
          <w:rtl/>
        </w:rPr>
        <w:t>4. מה מלמד המשפט "הרגישה שמישהו מצביע עליה בכיתה ריקה" על רגשותיה של רותם? [הבנה ופרשנות]</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5. מה הסבירה רותם לשירי: למה לא פחדה כשדיברה בשם הדמות? [הבנה ופרשנות]</w:t>
      </w:r>
    </w:p>
    <w:p>
      <w:pPr>
        <w:bidi/>
        <w:jc w:val="right"/>
      </w:pPr>
      <w:r>
        <w:rPr>
          <w:rFonts w:ascii="Arial" w:hAnsi="Arial" w:cs="Arial" w:eastAsia="Arial" w:hint="cs"/>
          <w:sz w:val="24"/>
          <w:szCs w:val="24"/>
          <w:rtl/>
        </w:rPr>
        <w:t xml:space="preserve">      ○ א. כי למדה את הטקסט בעל פה רק בבית</w:t>
      </w:r>
    </w:p>
    <w:p>
      <w:pPr>
        <w:bidi/>
        <w:jc w:val="right"/>
      </w:pPr>
      <w:r>
        <w:rPr>
          <w:rFonts w:ascii="Arial" w:hAnsi="Arial" w:cs="Arial" w:eastAsia="Arial" w:hint="cs"/>
          <w:sz w:val="24"/>
          <w:szCs w:val="24"/>
          <w:rtl/>
        </w:rPr>
        <w:t xml:space="preserve">      ○ ב. כי שינתה את הקול</w:t>
      </w:r>
    </w:p>
    <w:p>
      <w:pPr>
        <w:bidi/>
        <w:jc w:val="right"/>
      </w:pPr>
      <w:r>
        <w:rPr>
          <w:rFonts w:ascii="Arial" w:hAnsi="Arial" w:cs="Arial" w:eastAsia="Arial" w:hint="cs"/>
          <w:sz w:val="24"/>
          <w:szCs w:val="24"/>
          <w:rtl/>
        </w:rPr>
        <w:t xml:space="preserve">      ○ ג. כי האולם היה ריק</w:t>
      </w:r>
    </w:p>
    <w:p>
      <w:pPr>
        <w:bidi/>
        <w:jc w:val="right"/>
      </w:pPr>
      <w:r>
        <w:rPr>
          <w:rFonts w:ascii="Arial" w:hAnsi="Arial" w:cs="Arial" w:eastAsia="Arial" w:hint="cs"/>
          <w:sz w:val="24"/>
          <w:szCs w:val="24"/>
          <w:rtl/>
        </w:rPr>
        <w:t xml:space="preserve">      ○ ד. כי זו לא היא שמדברת אלא שומרת המגדלור, שאין לה ממה לפחד</w:t>
      </w:r>
    </w:p>
    <w:p>
      <w:pPr>
        <w:bidi/>
        <w:jc w:val="right"/>
      </w:pPr>
      <w:r>
        <w:rPr>
          <w:rFonts w:ascii="Arial" w:hAnsi="Arial" w:cs="Arial" w:eastAsia="Arial" w:hint="cs"/>
          <w:b/>
          <w:sz w:val="24"/>
          <w:szCs w:val="24"/>
          <w:bCs/>
          <w:rtl/>
        </w:rPr>
        <w:t>6. שירי שואלת: "ומה אם אין מה לתקן?". מה אפשר להסיק מהסיפור כולו על השאלה הזו? [הסקת מסקנות]</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7. השוו בין שני רגעי השקט בסיפור: הצחקוק במפגש הראשון והשקט שאחרי הקראת הקטע. מה ההבדל? [השוואה]</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pStyle w:val="Heading3"/>
        <w:jc w:val="right"/>
      </w:pPr>
      <w:r>
        <w:rPr>
          <w:rFonts w:ascii="Arial" w:hAnsi="Arial" w:cs="Arial" w:eastAsia="Arial" w:hint="cs"/>
          <w:b/>
          <w:color w:val="4B2BA8"/>
          <w:sz w:val="26"/>
          <w:szCs w:val="26"/>
          <w:bCs/>
          <w:rtl/>
        </w:rPr>
        <w:t>חלק ג׳ – טיעון והבעת עמדה (רמה ג׳)</w:t>
      </w:r>
    </w:p>
    <w:p>
      <w:pPr>
        <w:bidi/>
        <w:jc w:val="right"/>
        <w:shd w:val="clear" w:fill="EEF8FF"/>
      </w:pPr>
      <w:r>
        <w:rPr>
          <w:rFonts w:ascii="Arial" w:hAnsi="Arial" w:cs="Arial" w:eastAsia="Arial" w:hint="cs"/>
          <w:sz w:val="22"/>
          <w:szCs w:val="22"/>
          <w:rtl/>
        </w:rPr>
        <w:t>תזכורת לכתיבת תשובה מלאה: הצהרת עמדה ברורה + נימוק הגיוני + הוכחה או דוגמה (מהטקסט או מהשטח).</w:t>
      </w:r>
    </w:p>
    <w:p>
      <w:pPr>
        <w:bidi/>
        <w:jc w:val="right"/>
      </w:pPr>
      <w:r>
        <w:rPr>
          <w:rFonts w:ascii="Arial" w:hAnsi="Arial" w:cs="Arial" w:eastAsia="Arial" w:hint="cs"/>
          <w:b/>
          <w:sz w:val="24"/>
          <w:szCs w:val="24"/>
          <w:bCs/>
          <w:rtl/>
        </w:rPr>
        <w:t>8. האם לדעתכם נכון שהורים ירשמו ילד לחוג "כדי שיתגבר" על משהו, בלי לשאול אותו? נמקו והסתמכו על פרט מהסיפור. [הבעת עמדה]</w:t>
      </w:r>
    </w:p>
    <w:tbl>
      <w:tblPr>
        <w:tblStyle w:val="TableGrid"/>
        <w:tblW w:type="auto" w:w="0"/>
        <w:tblLook w:firstColumn="1" w:firstRow="1" w:lastColumn="0" w:lastRow="0" w:noHBand="0" w:noVBand="1" w:val="04A0"/>
        <w:bidiVisual/>
      </w:tblPr>
      <w:tblGrid>
        <w:gridCol w:w="5046"/>
        <w:gridCol w:w="5046"/>
      </w:tblGrid>
      <w:tr>
        <w:tc>
          <w:tcPr>
            <w:tcW w:type="dxa" w:w="2268"/>
          </w:tcPr>
          <w:p>
            <w:pPr>
              <w:bidi/>
              <w:jc w:val="right"/>
            </w:pPr>
            <w:r>
              <w:rPr>
                <w:rFonts w:ascii="Arial" w:hAnsi="Arial" w:cs="Arial" w:eastAsia="Arial" w:hint="cs"/>
                <w:sz w:val="24"/>
                <w:szCs w:val="24"/>
                <w:rtl/>
              </w:rPr>
              <w:t>העמדה שלי</w:t>
            </w:r>
          </w:p>
        </w:tc>
        <w:tc>
          <w:tcPr>
            <w:tcW w:type="dxa" w:w="7370"/>
          </w:tcPr>
          <w:p>
            <w:pPr>
              <w:bidi/>
              <w:jc w:val="right"/>
            </w:pPr>
            <w:r>
              <w:rPr>
                <w:rFonts w:ascii="Arial" w:hAnsi="Arial" w:cs="Arial" w:eastAsia="Arial" w:hint="cs"/>
                <w:sz w:val="24"/>
                <w:szCs w:val="24"/>
                <w:rtl/>
              </w:rPr>
              <w:br/>
            </w:r>
          </w:p>
        </w:tc>
      </w:tr>
      <w:tr>
        <w:tc>
          <w:tcPr>
            <w:tcW w:type="dxa" w:w="2268"/>
          </w:tcPr>
          <w:p>
            <w:pPr>
              <w:bidi/>
              <w:jc w:val="right"/>
            </w:pPr>
            <w:r>
              <w:rPr>
                <w:rFonts w:ascii="Arial" w:hAnsi="Arial" w:cs="Arial" w:eastAsia="Arial" w:hint="cs"/>
                <w:sz w:val="24"/>
                <w:szCs w:val="24"/>
                <w:rtl/>
              </w:rPr>
              <w:t>הנימוק</w:t>
            </w:r>
          </w:p>
        </w:tc>
        <w:tc>
          <w:tcPr>
            <w:tcW w:type="dxa" w:w="7370"/>
          </w:tcPr>
          <w:p>
            <w:pPr>
              <w:bidi/>
              <w:jc w:val="right"/>
            </w:pPr>
            <w:r>
              <w:rPr>
                <w:rFonts w:ascii="Arial" w:hAnsi="Arial" w:cs="Arial" w:eastAsia="Arial" w:hint="cs"/>
                <w:sz w:val="24"/>
                <w:szCs w:val="24"/>
                <w:rtl/>
              </w:rPr>
              <w:br/>
              <w:br/>
            </w:r>
          </w:p>
        </w:tc>
      </w:tr>
      <w:tr>
        <w:tc>
          <w:tcPr>
            <w:tcW w:type="dxa" w:w="2268"/>
          </w:tcPr>
          <w:p>
            <w:pPr>
              <w:bidi/>
              <w:jc w:val="right"/>
            </w:pPr>
            <w:r>
              <w:rPr>
                <w:rFonts w:ascii="Arial" w:hAnsi="Arial" w:cs="Arial" w:eastAsia="Arial" w:hint="cs"/>
                <w:sz w:val="24"/>
                <w:szCs w:val="24"/>
                <w:rtl/>
              </w:rPr>
              <w:t>הוכחה / דוגמה</w:t>
            </w:r>
          </w:p>
        </w:tc>
        <w:tc>
          <w:tcPr>
            <w:tcW w:type="dxa" w:w="7370"/>
          </w:tcPr>
          <w:p>
            <w:pPr>
              <w:bidi/>
              <w:jc w:val="right"/>
            </w:pPr>
            <w:r>
              <w:rPr>
                <w:rFonts w:ascii="Arial" w:hAnsi="Arial" w:cs="Arial" w:eastAsia="Arial" w:hint="cs"/>
                <w:sz w:val="24"/>
                <w:szCs w:val="24"/>
                <w:rtl/>
              </w:rPr>
              <w:br/>
              <w:br/>
            </w:r>
          </w:p>
        </w:tc>
      </w:tr>
    </w:tbl>
    <w:p>
      <w:pPr>
        <w:bidi/>
        <w:jc w:val="right"/>
      </w:pPr>
    </w:p>
    <w:p>
      <w:pPr>
        <w:bidi/>
        <w:jc w:val="right"/>
      </w:pPr>
      <w:r>
        <w:rPr>
          <w:rFonts w:ascii="Arial" w:hAnsi="Arial" w:cs="Arial" w:eastAsia="Arial" w:hint="cs"/>
          <w:b/>
          <w:sz w:val="24"/>
          <w:szCs w:val="24"/>
          <w:bCs/>
          <w:rtl/>
        </w:rPr>
        <w:t>9. כתבו את קטע הפתיחה של ההצגה שרותם כתבה – מונולוג של שומרת המגדלור (8–10 שורות). [משימת כתיבה]</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pStyle w:val="Heading3"/>
        <w:jc w:val="right"/>
      </w:pPr>
      <w:r>
        <w:rPr>
          <w:rFonts w:ascii="Arial" w:hAnsi="Arial" w:cs="Arial" w:eastAsia="Arial" w:hint="cs"/>
          <w:b/>
          <w:color w:val="E8590C"/>
          <w:sz w:val="28"/>
          <w:szCs w:val="28"/>
          <w:bCs/>
          <w:rtl/>
        </w:rPr>
        <w:t>🎟️ כרטיס יציאה</w:t>
      </w:r>
    </w:p>
    <w:p>
      <w:pPr>
        <w:bidi/>
        <w:jc w:val="right"/>
      </w:pPr>
      <w:r>
        <w:rPr>
          <w:rFonts w:ascii="Arial" w:hAnsi="Arial" w:cs="Arial" w:eastAsia="Arial" w:hint="cs"/>
          <w:sz w:val="24"/>
          <w:szCs w:val="24"/>
          <w:rtl/>
        </w:rPr>
        <w:t>דבר אחד חדש שלמדתי מהטקסט: ____________________________________</w:t>
      </w:r>
    </w:p>
    <w:p>
      <w:pPr>
        <w:bidi/>
        <w:jc w:val="right"/>
      </w:pPr>
      <w:r>
        <w:rPr>
          <w:rFonts w:ascii="Arial" w:hAnsi="Arial" w:cs="Arial" w:eastAsia="Arial" w:hint="cs"/>
          <w:sz w:val="24"/>
          <w:szCs w:val="24"/>
          <w:rtl/>
        </w:rPr>
        <w:t>שאלה שעדיין יש לי: ____________________________________</w:t>
      </w:r>
    </w:p>
    <w:p>
      <w:pPr>
        <w:bidi/>
        <w:jc w:val="right"/>
      </w:pPr>
      <w:r>
        <w:rPr>
          <w:rFonts w:ascii="Arial" w:hAnsi="Arial" w:cs="Arial" w:eastAsia="Arial" w:hint="cs"/>
          <w:sz w:val="24"/>
          <w:szCs w:val="24"/>
          <w:rtl/>
        </w:rPr>
        <w:t>איך הרגשתי בעבודה על הטקסט?   😀   🙂   😐   🙁</w:t>
      </w:r>
    </w:p>
    <w:p>
      <w:r>
        <w:br w:type="page"/>
      </w:r>
    </w:p>
    <w:p>
      <w:pPr>
        <w:bidi/>
        <w:pStyle w:val="Heading1"/>
        <w:jc w:val="right"/>
      </w:pPr>
      <w:r>
        <w:rPr>
          <w:rFonts w:ascii="Arial" w:hAnsi="Arial" w:cs="Arial" w:eastAsia="Arial" w:hint="cs"/>
          <w:b/>
          <w:color w:val="4B2BA8"/>
          <w:sz w:val="40"/>
          <w:szCs w:val="40"/>
          <w:bCs/>
          <w:rtl/>
        </w:rPr>
        <w:t>🍊 שש בבוקר בפרדס: יום של קטיף עם כיתה ז׳</w:t>
      </w:r>
    </w:p>
    <w:p>
      <w:pPr>
        <w:bidi/>
        <w:jc w:val="right"/>
      </w:pPr>
      <w:r>
        <w:rPr>
          <w:rFonts w:ascii="Arial" w:hAnsi="Arial" w:cs="Arial" w:eastAsia="Arial" w:hint="cs"/>
          <w:color w:val="555555"/>
          <w:sz w:val="22"/>
          <w:szCs w:val="22"/>
          <w:rtl/>
        </w:rPr>
        <w:t>כתבה · גרסה: רגיל</w:t>
      </w:r>
    </w:p>
    <w:p>
      <w:pPr>
        <w:bidi/>
        <w:pStyle w:val="Heading2"/>
        <w:jc w:val="right"/>
      </w:pPr>
      <w:r>
        <w:rPr>
          <w:rFonts w:ascii="Arial" w:hAnsi="Arial" w:cs="Arial" w:eastAsia="Arial" w:hint="cs"/>
          <w:b/>
          <w:color w:val="6A3FD4"/>
          <w:sz w:val="32"/>
          <w:szCs w:val="32"/>
          <w:bCs/>
          <w:rtl/>
        </w:rPr>
        <w:t>📗 דף התלמיד</w:t>
      </w:r>
    </w:p>
    <w:p>
      <w:pPr>
        <w:bidi/>
        <w:jc w:val="right"/>
      </w:pPr>
      <w:r>
        <w:rPr>
          <w:rFonts w:ascii="Arial" w:hAnsi="Arial" w:cs="Arial" w:eastAsia="Arial" w:hint="cs"/>
          <w:b/>
          <w:sz w:val="24"/>
          <w:szCs w:val="24"/>
          <w:bCs/>
          <w:rtl/>
        </w:rPr>
        <w:t>שם: ____________________   כיתה: ________   תאריך: ____________</w:t>
      </w:r>
    </w:p>
    <w:p>
      <w:pPr>
        <w:bidi/>
        <w:jc w:val="right"/>
        <w:shd w:val="clear" w:fill="FFF7E0"/>
      </w:pPr>
      <w:r>
        <w:rPr>
          <w:rFonts w:ascii="Arial" w:hAnsi="Arial" w:cs="Arial" w:eastAsia="Arial" w:hint="cs"/>
          <w:i/>
          <w:sz w:val="24"/>
          <w:szCs w:val="24"/>
          <w:iCs/>
          <w:rtl/>
        </w:rPr>
        <w:t>בחורף, כשהפירות מבשילים, חקלאים רבים זקוקים לידיים עובדות. הכתבה מתארת יום התנדבות של כיתה ז׳ בקטיף. קִראו ושימו לב: מה למדו התלמידים – על החקלאות, ועל עצמם?</w:t>
      </w:r>
    </w:p>
    <w:p>
      <w:pPr>
        <w:bidi/>
        <w:jc w:val="right"/>
      </w:pPr>
      <w:r>
        <w:rPr>
          <w:rFonts w:ascii="Arial" w:hAnsi="Arial" w:cs="Arial" w:eastAsia="Arial" w:hint="cs"/>
          <w:b/>
          <w:color w:val="7C4DFF"/>
          <w:sz w:val="24"/>
          <w:szCs w:val="24"/>
          <w:bCs/>
          <w:rtl/>
        </w:rPr>
        <w:t xml:space="preserve">(א) </w:t>
      </w:r>
      <w:r>
        <w:rPr>
          <w:rFonts w:ascii="Arial" w:hAnsi="Arial" w:cs="Arial" w:eastAsia="Arial" w:hint="cs"/>
          <w:b/>
          <w:color w:val="D6336C"/>
          <w:sz w:val="24"/>
          <w:szCs w:val="24"/>
          <w:bCs/>
          <w:rtl/>
        </w:rPr>
        <w:t xml:space="preserve">השכמה מוקדמת  </w:t>
      </w:r>
      <w:r>
        <w:rPr>
          <w:rFonts w:ascii="Arial" w:hAnsi="Arial" w:cs="Arial" w:eastAsia="Arial" w:hint="cs"/>
          <w:sz w:val="24"/>
          <w:szCs w:val="24"/>
          <w:rtl/>
        </w:rPr>
        <w:t>השעה שש ורבע בבוקר, והאוטובוס עוד קר. שלושים ושניים תלמידים ותלמידות מכיתה ז׳3 יושבים עם כובעים, כפפות ובקבוקי מים, ורובם עדיין חצי ישנים. "כשאמרו לנו שיוצאים להתנדב בקטיף, חשבתי שזה יהיה טיול עם קצת עבודה", מודה יאיר. "לא ידעתי שבשש בבוקר יש כזה דבר כמו 'קר'."</w:t>
      </w:r>
    </w:p>
    <w:p>
      <w:pPr>
        <w:bidi/>
        <w:jc w:val="right"/>
      </w:pPr>
      <w:r>
        <w:rPr>
          <w:rFonts w:ascii="Arial" w:hAnsi="Arial" w:cs="Arial" w:eastAsia="Arial" w:hint="cs"/>
          <w:b/>
          <w:color w:val="7C4DFF"/>
          <w:sz w:val="24"/>
          <w:szCs w:val="24"/>
          <w:bCs/>
          <w:rtl/>
        </w:rPr>
        <w:t xml:space="preserve">(ב) </w:t>
      </w:r>
      <w:r>
        <w:rPr>
          <w:rFonts w:ascii="Arial" w:hAnsi="Arial" w:cs="Arial" w:eastAsia="Arial" w:hint="cs"/>
          <w:sz w:val="24"/>
          <w:szCs w:val="24"/>
          <w:rtl/>
        </w:rPr>
        <w:t>ההתנדבות נולדה מתוך שיעור. במסגרת יחידה על "מאיפה מגיע האוכל שלנו", שמעו התלמידים שבתקופות מסוימות חקלאים מתקשים למצוא מספיק עובדים, ופירות נשארים על העצים. המחנכת, שלומית אבירם, יצרה קשר עם משק משפחתי באזור, והכיתה הצטרפה ליום עבודה.</w:t>
      </w:r>
    </w:p>
    <w:p>
      <w:pPr>
        <w:bidi/>
        <w:jc w:val="right"/>
      </w:pPr>
      <w:r>
        <w:rPr>
          <w:rFonts w:ascii="Arial" w:hAnsi="Arial" w:cs="Arial" w:eastAsia="Arial" w:hint="cs"/>
          <w:b/>
          <w:color w:val="7C4DFF"/>
          <w:sz w:val="24"/>
          <w:szCs w:val="24"/>
          <w:bCs/>
          <w:rtl/>
        </w:rPr>
        <w:t xml:space="preserve">(ג) </w:t>
      </w:r>
      <w:r>
        <w:rPr>
          <w:rFonts w:ascii="Arial" w:hAnsi="Arial" w:cs="Arial" w:eastAsia="Arial" w:hint="cs"/>
          <w:b/>
          <w:color w:val="D6336C"/>
          <w:sz w:val="24"/>
          <w:szCs w:val="24"/>
          <w:bCs/>
          <w:rtl/>
        </w:rPr>
        <w:t xml:space="preserve">ההדרכה  </w:t>
      </w:r>
      <w:r>
        <w:rPr>
          <w:rFonts w:ascii="Arial" w:hAnsi="Arial" w:cs="Arial" w:eastAsia="Arial" w:hint="cs"/>
          <w:sz w:val="24"/>
          <w:szCs w:val="24"/>
          <w:rtl/>
        </w:rPr>
        <w:t>בפרדס קיבל את פני התלמידים אהרון, חקלאי בשנות השישים לחייו, שעובד באדמה הזו כבר ארבעים שנה. לפני שמישהו נגע בעץ, הוא הסביר את הכללים: קוטפים רק פרי שצבעו כתום מלא; לא מושכים – מסובבים בעדינות או גוזרים במזמרה, כדי לא לפצוע את הענף; לא זורקים לארגז – מניחים; ושותים מים כל חצי שעה, גם כשלא צמאים. "פרי שנפצע בקטיף ייזרק בסוף", הוא הסביר. "אז כל תנועה שלכם חשובה."</w:t>
      </w:r>
    </w:p>
    <w:p>
      <w:pPr>
        <w:bidi/>
        <w:jc w:val="right"/>
      </w:pPr>
      <w:r>
        <w:rPr>
          <w:rFonts w:ascii="Arial" w:hAnsi="Arial" w:cs="Arial" w:eastAsia="Arial" w:hint="cs"/>
          <w:b/>
          <w:color w:val="7C4DFF"/>
          <w:sz w:val="24"/>
          <w:szCs w:val="24"/>
          <w:bCs/>
          <w:rtl/>
        </w:rPr>
        <w:t xml:space="preserve">(ד) </w:t>
      </w:r>
      <w:r>
        <w:rPr>
          <w:rFonts w:ascii="Arial" w:hAnsi="Arial" w:cs="Arial" w:eastAsia="Arial" w:hint="cs"/>
          <w:b/>
          <w:color w:val="D6336C"/>
          <w:sz w:val="24"/>
          <w:szCs w:val="24"/>
          <w:bCs/>
          <w:rtl/>
        </w:rPr>
        <w:t xml:space="preserve">העבודה עצמה  </w:t>
      </w:r>
      <w:r>
        <w:rPr>
          <w:rFonts w:ascii="Arial" w:hAnsi="Arial" w:cs="Arial" w:eastAsia="Arial" w:hint="cs"/>
          <w:sz w:val="24"/>
          <w:szCs w:val="24"/>
          <w:rtl/>
        </w:rPr>
        <w:t>בשעה הראשונה עוד היו צחוקים ותמונות. בשעה השנייה הידיים התחילו לכאוב, והשקט ירד על השורות. "הבנתי פתאום כמה עבודה יש מאחורי תפוז אחד", אמרה רוני. "אני קונה שקית בסופר ולא חושבת על זה בכלל." בסוף הבוקר מילאו התלמידים יחד יותר ממאה ארגזים. אהרון ספר אותם בקול רם, ובכל עשרה ארגזים הכיתה מחאה כפיים.</w:t>
      </w:r>
    </w:p>
    <w:p>
      <w:pPr>
        <w:bidi/>
        <w:jc w:val="right"/>
      </w:pPr>
      <w:r>
        <w:rPr>
          <w:rFonts w:ascii="Arial" w:hAnsi="Arial" w:cs="Arial" w:eastAsia="Arial" w:hint="cs"/>
          <w:b/>
          <w:color w:val="7C4DFF"/>
          <w:sz w:val="24"/>
          <w:szCs w:val="24"/>
          <w:bCs/>
          <w:rtl/>
        </w:rPr>
        <w:t xml:space="preserve">(ה) </w:t>
      </w:r>
      <w:r>
        <w:rPr>
          <w:rFonts w:ascii="Arial" w:hAnsi="Arial" w:cs="Arial" w:eastAsia="Arial" w:hint="cs"/>
          <w:sz w:val="24"/>
          <w:szCs w:val="24"/>
          <w:rtl/>
        </w:rPr>
        <w:t>לא הכול עבר בקלות. אחד התלמידים נשרט בזרוע מענף, ונדרשה עזרה ראשונה קלה. אחרת הרגישה סחרחורת ונחה בצל. "זה חלק מהלמידה", אומרת המחנכת. "להבין שעבודה פיזית היא קשה באמת, ולכבד את מי שעושה אותה כל יום."</w:t>
      </w:r>
    </w:p>
    <w:p>
      <w:pPr>
        <w:bidi/>
        <w:jc w:val="right"/>
      </w:pPr>
      <w:r>
        <w:rPr>
          <w:rFonts w:ascii="Arial" w:hAnsi="Arial" w:cs="Arial" w:eastAsia="Arial" w:hint="cs"/>
          <w:b/>
          <w:color w:val="7C4DFF"/>
          <w:sz w:val="24"/>
          <w:szCs w:val="24"/>
          <w:bCs/>
          <w:rtl/>
        </w:rPr>
        <w:t xml:space="preserve">(ו) </w:t>
      </w:r>
      <w:r>
        <w:rPr>
          <w:rFonts w:ascii="Arial" w:hAnsi="Arial" w:cs="Arial" w:eastAsia="Arial" w:hint="cs"/>
          <w:b/>
          <w:color w:val="D6336C"/>
          <w:sz w:val="24"/>
          <w:szCs w:val="24"/>
          <w:bCs/>
          <w:rtl/>
        </w:rPr>
        <w:t xml:space="preserve">שיחה בצל  </w:t>
      </w:r>
      <w:r>
        <w:rPr>
          <w:rFonts w:ascii="Arial" w:hAnsi="Arial" w:cs="Arial" w:eastAsia="Arial" w:hint="cs"/>
          <w:sz w:val="24"/>
          <w:szCs w:val="24"/>
          <w:rtl/>
        </w:rPr>
        <w:t>בהפסקה ישבו כולם תחת עץ גדול, ואהרון סיפר על החיים במשק: על שנים של בצורת, על סערה שהפילה חצי מהפרי, ועל האושר שבעונה טובה. "שאלו אותי פעם למה אני לא מוכר את האדמה ועובר לעיר", הוא סיפר. "עניתי: כי כל עץ פה אני מכיר בשם." התלמידים צחקו, אבל משהו בתשובה נשאר איתם.</w:t>
      </w:r>
    </w:p>
    <w:p>
      <w:pPr>
        <w:bidi/>
        <w:jc w:val="right"/>
      </w:pPr>
      <w:r>
        <w:rPr>
          <w:rFonts w:ascii="Arial" w:hAnsi="Arial" w:cs="Arial" w:eastAsia="Arial" w:hint="cs"/>
          <w:b/>
          <w:color w:val="7C4DFF"/>
          <w:sz w:val="24"/>
          <w:szCs w:val="24"/>
          <w:bCs/>
          <w:rtl/>
        </w:rPr>
        <w:t xml:space="preserve">(ז) </w:t>
      </w:r>
      <w:r>
        <w:rPr>
          <w:rFonts w:ascii="Arial" w:hAnsi="Arial" w:cs="Arial" w:eastAsia="Arial" w:hint="cs"/>
          <w:b/>
          <w:color w:val="D6336C"/>
          <w:sz w:val="24"/>
          <w:szCs w:val="24"/>
          <w:bCs/>
          <w:rtl/>
        </w:rPr>
        <w:t xml:space="preserve">מה לוקחים הביתה  </w:t>
      </w:r>
      <w:r>
        <w:rPr>
          <w:rFonts w:ascii="Arial" w:hAnsi="Arial" w:cs="Arial" w:eastAsia="Arial" w:hint="cs"/>
          <w:sz w:val="24"/>
          <w:szCs w:val="24"/>
          <w:rtl/>
        </w:rPr>
        <w:t>בדרך חזרה, האוטובוס היה שקט – הפעם מעייפות. למחרת, בשיעור, כתב כל תלמיד משפט אחד על היום. יאיר כתב: "בפעם הבאה שאני אוכל תפוז, אני אחשוב על אהרון." נועה כתבה: "לא ידעתי שאני יכולה לעבוד חמש שעות בלי טלפון." ורוני כתבה: "האוכל לא מגיע מהסופר. הוא מגיע מאנשים."</w:t>
      </w:r>
    </w:p>
    <w:p>
      <w:pPr>
        <w:bidi/>
        <w:jc w:val="right"/>
      </w:pPr>
      <w:r>
        <w:rPr>
          <w:rFonts w:ascii="Arial" w:hAnsi="Arial" w:cs="Arial" w:eastAsia="Arial" w:hint="cs"/>
          <w:b/>
          <w:color w:val="7C4DFF"/>
          <w:sz w:val="24"/>
          <w:szCs w:val="24"/>
          <w:bCs/>
          <w:rtl/>
        </w:rPr>
        <w:t xml:space="preserve">(ח) </w:t>
      </w:r>
      <w:r>
        <w:rPr>
          <w:rFonts w:ascii="Arial" w:hAnsi="Arial" w:cs="Arial" w:eastAsia="Arial" w:hint="cs"/>
          <w:sz w:val="24"/>
          <w:szCs w:val="24"/>
          <w:rtl/>
        </w:rPr>
        <w:t>אהרון, אגב, שלח לכיתה ארגז תפוזים מתנה. על המכסה הוא כתב בטוש: "מהעצים שלכם."</w:t>
      </w:r>
    </w:p>
    <w:p>
      <w:pPr>
        <w:bidi/>
        <w:jc w:val="right"/>
      </w:pPr>
      <w:r>
        <w:rPr>
          <w:rFonts w:ascii="Arial" w:hAnsi="Arial" w:cs="Arial" w:eastAsia="Arial" w:hint="cs"/>
          <w:b/>
          <w:color w:val="0CA678"/>
          <w:sz w:val="24"/>
          <w:szCs w:val="24"/>
          <w:bCs/>
          <w:rtl/>
        </w:rPr>
        <w:t>📖 מילון מילים</w:t>
      </w:r>
    </w:p>
    <w:tbl>
      <w:tblPr>
        <w:tblStyle w:val="TableGrid"/>
        <w:tblW w:type="auto" w:w="0"/>
        <w:tblLook w:firstColumn="1" w:firstRow="1" w:lastColumn="0" w:lastRow="0" w:noHBand="0" w:noVBand="1" w:val="04A0"/>
        <w:bidiVisual/>
      </w:tblPr>
      <w:tblGrid>
        <w:gridCol w:w="5046"/>
        <w:gridCol w:w="5046"/>
      </w:tblGrid>
      <w:tr>
        <w:tc>
          <w:tcPr>
            <w:tcW w:type="dxa" w:w="2268"/>
            <w:shd w:val="clear" w:fill="EFE7FF"/>
          </w:tcPr>
          <w:p>
            <w:pPr>
              <w:bidi/>
              <w:jc w:val="right"/>
            </w:pPr>
            <w:r>
              <w:rPr>
                <w:rFonts w:ascii="Arial" w:hAnsi="Arial" w:cs="Arial" w:eastAsia="Arial" w:hint="cs"/>
                <w:b/>
                <w:sz w:val="22"/>
                <w:szCs w:val="22"/>
                <w:bCs/>
                <w:rtl/>
              </w:rPr>
              <w:t>מילה</w:t>
            </w:r>
          </w:p>
        </w:tc>
        <w:tc>
          <w:tcPr>
            <w:tcW w:type="dxa" w:w="7370"/>
            <w:shd w:val="clear" w:fill="EFE7FF"/>
          </w:tcPr>
          <w:p>
            <w:pPr>
              <w:bidi/>
              <w:jc w:val="right"/>
            </w:pPr>
            <w:r>
              <w:rPr>
                <w:rFonts w:ascii="Arial" w:hAnsi="Arial" w:cs="Arial" w:eastAsia="Arial" w:hint="cs"/>
                <w:b/>
                <w:sz w:val="22"/>
                <w:szCs w:val="22"/>
                <w:bCs/>
                <w:rtl/>
              </w:rPr>
              <w:t>פירוש</w:t>
            </w:r>
          </w:p>
        </w:tc>
      </w:tr>
      <w:tr>
        <w:tc>
          <w:tcPr>
            <w:tcW w:type="dxa" w:w="2268"/>
          </w:tcPr>
          <w:p>
            <w:pPr>
              <w:bidi/>
              <w:jc w:val="right"/>
            </w:pPr>
            <w:r>
              <w:rPr>
                <w:rFonts w:ascii="Arial" w:hAnsi="Arial" w:cs="Arial" w:eastAsia="Arial" w:hint="cs"/>
                <w:sz w:val="22"/>
                <w:szCs w:val="22"/>
                <w:rtl/>
              </w:rPr>
              <w:t>פרדס</w:t>
            </w:r>
          </w:p>
        </w:tc>
        <w:tc>
          <w:tcPr>
            <w:tcW w:type="dxa" w:w="7370"/>
          </w:tcPr>
          <w:p>
            <w:pPr>
              <w:bidi/>
              <w:jc w:val="right"/>
            </w:pPr>
            <w:r>
              <w:rPr>
                <w:rFonts w:ascii="Arial" w:hAnsi="Arial" w:cs="Arial" w:eastAsia="Arial" w:hint="cs"/>
                <w:sz w:val="22"/>
                <w:szCs w:val="22"/>
                <w:rtl/>
              </w:rPr>
              <w:t>מטע של עצי פרי הדר, כמו תפוזים</w:t>
            </w:r>
          </w:p>
        </w:tc>
      </w:tr>
      <w:tr>
        <w:tc>
          <w:tcPr>
            <w:tcW w:type="dxa" w:w="2268"/>
          </w:tcPr>
          <w:p>
            <w:pPr>
              <w:bidi/>
              <w:jc w:val="right"/>
            </w:pPr>
            <w:r>
              <w:rPr>
                <w:rFonts w:ascii="Arial" w:hAnsi="Arial" w:cs="Arial" w:eastAsia="Arial" w:hint="cs"/>
                <w:sz w:val="22"/>
                <w:szCs w:val="22"/>
                <w:rtl/>
              </w:rPr>
              <w:t>משק</w:t>
            </w:r>
          </w:p>
        </w:tc>
        <w:tc>
          <w:tcPr>
            <w:tcW w:type="dxa" w:w="7370"/>
          </w:tcPr>
          <w:p>
            <w:pPr>
              <w:bidi/>
              <w:jc w:val="right"/>
            </w:pPr>
            <w:r>
              <w:rPr>
                <w:rFonts w:ascii="Arial" w:hAnsi="Arial" w:cs="Arial" w:eastAsia="Arial" w:hint="cs"/>
                <w:sz w:val="22"/>
                <w:szCs w:val="22"/>
                <w:rtl/>
              </w:rPr>
              <w:t>חווה, מקום של חקלאות</w:t>
            </w:r>
          </w:p>
        </w:tc>
      </w:tr>
      <w:tr>
        <w:tc>
          <w:tcPr>
            <w:tcW w:type="dxa" w:w="2268"/>
          </w:tcPr>
          <w:p>
            <w:pPr>
              <w:bidi/>
              <w:jc w:val="right"/>
            </w:pPr>
            <w:r>
              <w:rPr>
                <w:rFonts w:ascii="Arial" w:hAnsi="Arial" w:cs="Arial" w:eastAsia="Arial" w:hint="cs"/>
                <w:sz w:val="22"/>
                <w:szCs w:val="22"/>
                <w:rtl/>
              </w:rPr>
              <w:t>מזמרה</w:t>
            </w:r>
          </w:p>
        </w:tc>
        <w:tc>
          <w:tcPr>
            <w:tcW w:type="dxa" w:w="7370"/>
          </w:tcPr>
          <w:p>
            <w:pPr>
              <w:bidi/>
              <w:jc w:val="right"/>
            </w:pPr>
            <w:r>
              <w:rPr>
                <w:rFonts w:ascii="Arial" w:hAnsi="Arial" w:cs="Arial" w:eastAsia="Arial" w:hint="cs"/>
                <w:sz w:val="22"/>
                <w:szCs w:val="22"/>
                <w:rtl/>
              </w:rPr>
              <w:t>מספריים מיוחדות לגזירת ענפים</w:t>
            </w:r>
          </w:p>
        </w:tc>
      </w:tr>
      <w:tr>
        <w:tc>
          <w:tcPr>
            <w:tcW w:type="dxa" w:w="2268"/>
          </w:tcPr>
          <w:p>
            <w:pPr>
              <w:bidi/>
              <w:jc w:val="right"/>
            </w:pPr>
            <w:r>
              <w:rPr>
                <w:rFonts w:ascii="Arial" w:hAnsi="Arial" w:cs="Arial" w:eastAsia="Arial" w:hint="cs"/>
                <w:sz w:val="22"/>
                <w:szCs w:val="22"/>
                <w:rtl/>
              </w:rPr>
              <w:t>סחרחורת</w:t>
            </w:r>
          </w:p>
        </w:tc>
        <w:tc>
          <w:tcPr>
            <w:tcW w:type="dxa" w:w="7370"/>
          </w:tcPr>
          <w:p>
            <w:pPr>
              <w:bidi/>
              <w:jc w:val="right"/>
            </w:pPr>
            <w:r>
              <w:rPr>
                <w:rFonts w:ascii="Arial" w:hAnsi="Arial" w:cs="Arial" w:eastAsia="Arial" w:hint="cs"/>
                <w:sz w:val="22"/>
                <w:szCs w:val="22"/>
                <w:rtl/>
              </w:rPr>
              <w:t>הרגשה שהכול מסתובב</w:t>
            </w:r>
          </w:p>
        </w:tc>
      </w:tr>
    </w:tbl>
    <w:p>
      <w:pPr>
        <w:bidi/>
        <w:jc w:val="right"/>
      </w:pPr>
    </w:p>
    <w:p>
      <w:pPr>
        <w:bidi/>
        <w:pStyle w:val="Heading2"/>
        <w:jc w:val="right"/>
      </w:pPr>
      <w:r>
        <w:rPr>
          <w:rFonts w:ascii="Arial" w:hAnsi="Arial" w:cs="Arial" w:eastAsia="Arial" w:hint="cs"/>
          <w:b/>
          <w:color w:val="6A3FD4"/>
          <w:sz w:val="32"/>
          <w:szCs w:val="32"/>
          <w:bCs/>
          <w:rtl/>
        </w:rPr>
        <w:t>✏️ שאלות</w:t>
      </w:r>
    </w:p>
    <w:tbl>
      <w:tblPr>
        <w:tblStyle w:val="TableGrid"/>
        <w:tblW w:type="auto" w:w="0"/>
        <w:tblLook w:firstColumn="1" w:firstRow="1" w:lastColumn="0" w:lastRow="0" w:noHBand="0" w:noVBand="1" w:val="04A0"/>
        <w:bidiVisual/>
      </w:tblPr>
      <w:tblGrid>
        <w:gridCol w:w="3364"/>
        <w:gridCol w:w="3364"/>
        <w:gridCol w:w="3364"/>
      </w:tblGrid>
      <w:tr>
        <w:tc>
          <w:tcPr>
            <w:tcW w:type="dxa" w:w="3364"/>
            <w:shd w:val="clear" w:fill="EFE7FF"/>
          </w:tcPr>
          <w:p>
            <w:pPr>
              <w:bidi/>
              <w:jc w:val="right"/>
            </w:pPr>
            <w:r>
              <w:rPr>
                <w:rFonts w:ascii="Arial" w:hAnsi="Arial" w:cs="Arial" w:eastAsia="Arial" w:hint="cs"/>
                <w:b/>
                <w:sz w:val="20"/>
                <w:szCs w:val="20"/>
                <w:bCs/>
                <w:rtl/>
              </w:rPr>
              <w:t>🔎 איתור מידע</w:t>
            </w:r>
          </w:p>
        </w:tc>
        <w:tc>
          <w:tcPr>
            <w:tcW w:type="dxa" w:w="3364"/>
            <w:shd w:val="clear" w:fill="EFE7FF"/>
          </w:tcPr>
          <w:p>
            <w:pPr>
              <w:bidi/>
              <w:jc w:val="right"/>
            </w:pPr>
            <w:r>
              <w:rPr>
                <w:rFonts w:ascii="Arial" w:hAnsi="Arial" w:cs="Arial" w:eastAsia="Arial" w:hint="cs"/>
                <w:b/>
                <w:sz w:val="20"/>
                <w:szCs w:val="20"/>
                <w:bCs/>
                <w:rtl/>
              </w:rPr>
              <w:t>🧩 הבנה והסקה</w:t>
            </w:r>
          </w:p>
        </w:tc>
        <w:tc>
          <w:tcPr>
            <w:tcW w:type="dxa" w:w="3364"/>
            <w:shd w:val="clear" w:fill="EFE7FF"/>
          </w:tcPr>
          <w:p>
            <w:pPr>
              <w:bidi/>
              <w:jc w:val="right"/>
            </w:pPr>
            <w:r>
              <w:rPr>
                <w:rFonts w:ascii="Arial" w:hAnsi="Arial" w:cs="Arial" w:eastAsia="Arial" w:hint="cs"/>
                <w:b/>
                <w:sz w:val="20"/>
                <w:szCs w:val="20"/>
                <w:bCs/>
                <w:rtl/>
              </w:rPr>
              <w:t>💭 חושבים ומרגישים</w:t>
            </w:r>
          </w:p>
        </w:tc>
      </w:tr>
      <w:tr>
        <w:tc>
          <w:tcPr>
            <w:tcW w:type="dxa" w:w="3364"/>
          </w:tcPr>
          <w:p>
            <w:pPr>
              <w:bidi/>
              <w:jc w:val="right"/>
            </w:pPr>
            <w:r>
              <w:rPr>
                <w:rFonts w:ascii="Arial" w:hAnsi="Arial" w:cs="Arial" w:eastAsia="Arial" w:hint="cs"/>
                <w:sz w:val="20"/>
                <w:szCs w:val="20"/>
                <w:rtl/>
              </w:rPr>
              <w:t>התשובה כתובה במפורש בטקסט – מאתרים אותה.</w:t>
            </w:r>
          </w:p>
        </w:tc>
        <w:tc>
          <w:tcPr>
            <w:tcW w:type="dxa" w:w="3364"/>
          </w:tcPr>
          <w:p>
            <w:pPr>
              <w:bidi/>
              <w:jc w:val="right"/>
            </w:pPr>
            <w:r>
              <w:rPr>
                <w:rFonts w:ascii="Arial" w:hAnsi="Arial" w:cs="Arial" w:eastAsia="Arial" w:hint="cs"/>
                <w:sz w:val="20"/>
                <w:szCs w:val="20"/>
                <w:rtl/>
              </w:rPr>
              <w:t>התשובה לא כתובה במפורש – מחברים רמזים ומסיקים.</w:t>
            </w:r>
          </w:p>
        </w:tc>
        <w:tc>
          <w:tcPr>
            <w:tcW w:type="dxa" w:w="3364"/>
          </w:tcPr>
          <w:p>
            <w:pPr>
              <w:bidi/>
              <w:jc w:val="right"/>
            </w:pPr>
            <w:r>
              <w:rPr>
                <w:rFonts w:ascii="Arial" w:hAnsi="Arial" w:cs="Arial" w:eastAsia="Arial" w:hint="cs"/>
                <w:sz w:val="20"/>
                <w:szCs w:val="20"/>
                <w:rtl/>
              </w:rPr>
              <w:t>מביעים עמדה ומנמקים לפי הטקסט ולפי מה שאנחנו חושבים.</w:t>
            </w:r>
          </w:p>
        </w:tc>
      </w:tr>
    </w:tbl>
    <w:p>
      <w:pPr>
        <w:bidi/>
        <w:jc w:val="right"/>
      </w:pPr>
    </w:p>
    <w:p>
      <w:pPr>
        <w:bidi/>
        <w:jc w:val="right"/>
        <w:shd w:val="clear" w:fill="EEF8FF"/>
      </w:pPr>
      <w:r>
        <w:rPr>
          <w:rFonts w:ascii="Arial" w:hAnsi="Arial" w:cs="Arial" w:eastAsia="Arial" w:hint="cs"/>
          <w:sz w:val="22"/>
          <w:szCs w:val="22"/>
          <w:rtl/>
        </w:rPr>
        <w:t>לפני כל תשובה שאלו את עצמכם: מה כבר נתון בשאלה? מה נשאר לי לברר? סמנו את מילות ההוראה (ציינו, הסבירו, השוו, נמקו).</w:t>
      </w:r>
    </w:p>
    <w:p>
      <w:pPr>
        <w:bidi/>
        <w:pStyle w:val="Heading3"/>
        <w:jc w:val="right"/>
      </w:pPr>
      <w:r>
        <w:rPr>
          <w:rFonts w:ascii="Arial" w:hAnsi="Arial" w:cs="Arial" w:eastAsia="Arial" w:hint="cs"/>
          <w:b/>
          <w:color w:val="4B2BA8"/>
          <w:sz w:val="26"/>
          <w:szCs w:val="26"/>
          <w:bCs/>
          <w:rtl/>
        </w:rPr>
        <w:t>חלק א׳ – הבנה ואיתור מידע (רמה א׳)</w:t>
      </w:r>
    </w:p>
    <w:p>
      <w:pPr>
        <w:bidi/>
        <w:jc w:val="right"/>
      </w:pPr>
      <w:r>
        <w:rPr>
          <w:rFonts w:ascii="Arial" w:hAnsi="Arial" w:cs="Arial" w:eastAsia="Arial" w:hint="cs"/>
          <w:b/>
          <w:sz w:val="24"/>
          <w:szCs w:val="24"/>
          <w:bCs/>
          <w:rtl/>
        </w:rPr>
        <w:t>1. איך נולד רעיון ההתנדבות בקטיף? [איתור מידע]</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2. ציינו שלושה כללים שהסביר אהרון לפני הקטיף. [איתור מידע]</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3. כמה ארגזים מילאה הכיתה? [איתור מידע]</w:t>
      </w:r>
    </w:p>
    <w:p>
      <w:pPr>
        <w:bidi/>
        <w:jc w:val="right"/>
      </w:pPr>
      <w:r>
        <w:rPr>
          <w:rFonts w:ascii="Arial" w:hAnsi="Arial" w:cs="Arial" w:eastAsia="Arial" w:hint="cs"/>
          <w:sz w:val="24"/>
          <w:szCs w:val="24"/>
          <w:rtl/>
        </w:rPr>
        <w:t xml:space="preserve">      ○ א. יותר ממאה</w:t>
      </w:r>
    </w:p>
    <w:p>
      <w:pPr>
        <w:bidi/>
        <w:jc w:val="right"/>
      </w:pPr>
      <w:r>
        <w:rPr>
          <w:rFonts w:ascii="Arial" w:hAnsi="Arial" w:cs="Arial" w:eastAsia="Arial" w:hint="cs"/>
          <w:sz w:val="24"/>
          <w:szCs w:val="24"/>
          <w:rtl/>
        </w:rPr>
        <w:t xml:space="preserve">      ○ ב. אלף</w:t>
      </w:r>
    </w:p>
    <w:p>
      <w:pPr>
        <w:bidi/>
        <w:jc w:val="right"/>
      </w:pPr>
      <w:r>
        <w:rPr>
          <w:rFonts w:ascii="Arial" w:hAnsi="Arial" w:cs="Arial" w:eastAsia="Arial" w:hint="cs"/>
          <w:sz w:val="24"/>
          <w:szCs w:val="24"/>
          <w:rtl/>
        </w:rPr>
        <w:t xml:space="preserve">      ○ ג. עשרה</w:t>
      </w:r>
    </w:p>
    <w:p>
      <w:pPr>
        <w:bidi/>
        <w:jc w:val="right"/>
      </w:pPr>
      <w:r>
        <w:rPr>
          <w:rFonts w:ascii="Arial" w:hAnsi="Arial" w:cs="Arial" w:eastAsia="Arial" w:hint="cs"/>
          <w:sz w:val="24"/>
          <w:szCs w:val="24"/>
          <w:rtl/>
        </w:rPr>
        <w:t xml:space="preserve">      ○ ד. ארגז אחד</w:t>
      </w:r>
    </w:p>
    <w:p>
      <w:pPr>
        <w:bidi/>
        <w:pStyle w:val="Heading3"/>
        <w:jc w:val="right"/>
      </w:pPr>
      <w:r>
        <w:rPr>
          <w:rFonts w:ascii="Arial" w:hAnsi="Arial" w:cs="Arial" w:eastAsia="Arial" w:hint="cs"/>
          <w:b/>
          <w:color w:val="4B2BA8"/>
          <w:sz w:val="26"/>
          <w:szCs w:val="26"/>
          <w:bCs/>
          <w:rtl/>
        </w:rPr>
        <w:t>חלק ב׳ – הסקת מסקנות, השוואה והבנת מונחים (רמה ב׳)</w:t>
      </w:r>
    </w:p>
    <w:p>
      <w:pPr>
        <w:bidi/>
        <w:jc w:val="right"/>
      </w:pPr>
      <w:r>
        <w:rPr>
          <w:rFonts w:ascii="Arial" w:hAnsi="Arial" w:cs="Arial" w:eastAsia="Arial" w:hint="cs"/>
          <w:b/>
          <w:sz w:val="24"/>
          <w:szCs w:val="24"/>
          <w:bCs/>
          <w:rtl/>
        </w:rPr>
        <w:t>4. מה הסביר אהרון במשפט "פרי שנפצע בקטיף ייזרק בסוף, אז כל תנועה שלכם חשובה"? [הבנה ופרשנות]</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5. מה משמעות תשובתו של אהרון: "כי כל עץ פה אני מכיר בשם"? [הבנה ופרשנות]</w:t>
      </w:r>
    </w:p>
    <w:p>
      <w:pPr>
        <w:bidi/>
        <w:jc w:val="right"/>
      </w:pPr>
      <w:r>
        <w:rPr>
          <w:rFonts w:ascii="Arial" w:hAnsi="Arial" w:cs="Arial" w:eastAsia="Arial" w:hint="cs"/>
          <w:sz w:val="24"/>
          <w:szCs w:val="24"/>
          <w:rtl/>
        </w:rPr>
        <w:t xml:space="preserve">      ○ א. הוא לא רוצה לעבוד בעיר כי רחוק</w:t>
      </w:r>
    </w:p>
    <w:p>
      <w:pPr>
        <w:bidi/>
        <w:jc w:val="right"/>
      </w:pPr>
      <w:r>
        <w:rPr>
          <w:rFonts w:ascii="Arial" w:hAnsi="Arial" w:cs="Arial" w:eastAsia="Arial" w:hint="cs"/>
          <w:sz w:val="24"/>
          <w:szCs w:val="24"/>
          <w:rtl/>
        </w:rPr>
        <w:t xml:space="preserve">      ○ ב. הוא קשור לאדמה ולעצים קשר אישי ועמוק</w:t>
      </w:r>
    </w:p>
    <w:p>
      <w:pPr>
        <w:bidi/>
        <w:jc w:val="right"/>
      </w:pPr>
      <w:r>
        <w:rPr>
          <w:rFonts w:ascii="Arial" w:hAnsi="Arial" w:cs="Arial" w:eastAsia="Arial" w:hint="cs"/>
          <w:sz w:val="24"/>
          <w:szCs w:val="24"/>
          <w:rtl/>
        </w:rPr>
        <w:t xml:space="preserve">      ○ ג. הוא שוכח שמות של אנשים</w:t>
      </w:r>
    </w:p>
    <w:p>
      <w:pPr>
        <w:bidi/>
        <w:jc w:val="right"/>
      </w:pPr>
      <w:r>
        <w:rPr>
          <w:rFonts w:ascii="Arial" w:hAnsi="Arial" w:cs="Arial" w:eastAsia="Arial" w:hint="cs"/>
          <w:sz w:val="24"/>
          <w:szCs w:val="24"/>
          <w:rtl/>
        </w:rPr>
        <w:t xml:space="preserve">      ○ ד. הוא נתן שמות לכל העצים בשלט</w:t>
      </w:r>
    </w:p>
    <w:p>
      <w:pPr>
        <w:bidi/>
        <w:jc w:val="right"/>
      </w:pPr>
      <w:r>
        <w:rPr>
          <w:rFonts w:ascii="Arial" w:hAnsi="Arial" w:cs="Arial" w:eastAsia="Arial" w:hint="cs"/>
          <w:b/>
          <w:sz w:val="24"/>
          <w:szCs w:val="24"/>
          <w:bCs/>
          <w:rtl/>
        </w:rPr>
        <w:t>6. מה אפשר להסיק מהמשפט של רוני "האוכל לא מגיע מהסופר. הוא מגיע מאנשים"? [הסקת מסקנות]</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7. השוו בין האווירה באוטובוס בבוקר לבין האווירה באוטובוס בדרך חזרה. מה גרם להבדל? [השוואה]</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pStyle w:val="Heading3"/>
        <w:jc w:val="right"/>
      </w:pPr>
      <w:r>
        <w:rPr>
          <w:rFonts w:ascii="Arial" w:hAnsi="Arial" w:cs="Arial" w:eastAsia="Arial" w:hint="cs"/>
          <w:b/>
          <w:color w:val="4B2BA8"/>
          <w:sz w:val="26"/>
          <w:szCs w:val="26"/>
          <w:bCs/>
          <w:rtl/>
        </w:rPr>
        <w:t>חלק ג׳ – טיעון והבעת עמדה (רמה ג׳)</w:t>
      </w:r>
    </w:p>
    <w:p>
      <w:pPr>
        <w:bidi/>
        <w:jc w:val="right"/>
        <w:shd w:val="clear" w:fill="EEF8FF"/>
      </w:pPr>
      <w:r>
        <w:rPr>
          <w:rFonts w:ascii="Arial" w:hAnsi="Arial" w:cs="Arial" w:eastAsia="Arial" w:hint="cs"/>
          <w:sz w:val="22"/>
          <w:szCs w:val="22"/>
          <w:rtl/>
        </w:rPr>
        <w:t>תזכורת לכתיבת תשובה מלאה: הצהרת עמדה ברורה + נימוק הגיוני + הוכחה או דוגמה (מהטקסט או מהשטח).</w:t>
      </w:r>
    </w:p>
    <w:p>
      <w:pPr>
        <w:bidi/>
        <w:jc w:val="right"/>
      </w:pPr>
      <w:r>
        <w:rPr>
          <w:rFonts w:ascii="Arial" w:hAnsi="Arial" w:cs="Arial" w:eastAsia="Arial" w:hint="cs"/>
          <w:b/>
          <w:sz w:val="24"/>
          <w:szCs w:val="24"/>
          <w:bCs/>
          <w:rtl/>
        </w:rPr>
        <w:t>8. האם לדעתכם התנדבות בחקלאות צריכה להיות חלק קבוע מתוכנית הלימודים בחטיבה? נמקו והסתמכו על פרט אחד מהכתבה. [הבעת עמדה]</w:t>
      </w:r>
    </w:p>
    <w:tbl>
      <w:tblPr>
        <w:tblStyle w:val="TableGrid"/>
        <w:tblW w:type="auto" w:w="0"/>
        <w:tblLook w:firstColumn="1" w:firstRow="1" w:lastColumn="0" w:lastRow="0" w:noHBand="0" w:noVBand="1" w:val="04A0"/>
        <w:bidiVisual/>
      </w:tblPr>
      <w:tblGrid>
        <w:gridCol w:w="5046"/>
        <w:gridCol w:w="5046"/>
      </w:tblGrid>
      <w:tr>
        <w:tc>
          <w:tcPr>
            <w:tcW w:type="dxa" w:w="2268"/>
          </w:tcPr>
          <w:p>
            <w:pPr>
              <w:bidi/>
              <w:jc w:val="right"/>
            </w:pPr>
            <w:r>
              <w:rPr>
                <w:rFonts w:ascii="Arial" w:hAnsi="Arial" w:cs="Arial" w:eastAsia="Arial" w:hint="cs"/>
                <w:sz w:val="24"/>
                <w:szCs w:val="24"/>
                <w:rtl/>
              </w:rPr>
              <w:t>העמדה שלי</w:t>
            </w:r>
          </w:p>
        </w:tc>
        <w:tc>
          <w:tcPr>
            <w:tcW w:type="dxa" w:w="7370"/>
          </w:tcPr>
          <w:p>
            <w:pPr>
              <w:bidi/>
              <w:jc w:val="right"/>
            </w:pPr>
            <w:r>
              <w:rPr>
                <w:rFonts w:ascii="Arial" w:hAnsi="Arial" w:cs="Arial" w:eastAsia="Arial" w:hint="cs"/>
                <w:sz w:val="24"/>
                <w:szCs w:val="24"/>
                <w:rtl/>
              </w:rPr>
              <w:br/>
            </w:r>
          </w:p>
        </w:tc>
      </w:tr>
      <w:tr>
        <w:tc>
          <w:tcPr>
            <w:tcW w:type="dxa" w:w="2268"/>
          </w:tcPr>
          <w:p>
            <w:pPr>
              <w:bidi/>
              <w:jc w:val="right"/>
            </w:pPr>
            <w:r>
              <w:rPr>
                <w:rFonts w:ascii="Arial" w:hAnsi="Arial" w:cs="Arial" w:eastAsia="Arial" w:hint="cs"/>
                <w:sz w:val="24"/>
                <w:szCs w:val="24"/>
                <w:rtl/>
              </w:rPr>
              <w:t>הנימוק</w:t>
            </w:r>
          </w:p>
        </w:tc>
        <w:tc>
          <w:tcPr>
            <w:tcW w:type="dxa" w:w="7370"/>
          </w:tcPr>
          <w:p>
            <w:pPr>
              <w:bidi/>
              <w:jc w:val="right"/>
            </w:pPr>
            <w:r>
              <w:rPr>
                <w:rFonts w:ascii="Arial" w:hAnsi="Arial" w:cs="Arial" w:eastAsia="Arial" w:hint="cs"/>
                <w:sz w:val="24"/>
                <w:szCs w:val="24"/>
                <w:rtl/>
              </w:rPr>
              <w:br/>
              <w:br/>
            </w:r>
          </w:p>
        </w:tc>
      </w:tr>
      <w:tr>
        <w:tc>
          <w:tcPr>
            <w:tcW w:type="dxa" w:w="2268"/>
          </w:tcPr>
          <w:p>
            <w:pPr>
              <w:bidi/>
              <w:jc w:val="right"/>
            </w:pPr>
            <w:r>
              <w:rPr>
                <w:rFonts w:ascii="Arial" w:hAnsi="Arial" w:cs="Arial" w:eastAsia="Arial" w:hint="cs"/>
                <w:sz w:val="24"/>
                <w:szCs w:val="24"/>
                <w:rtl/>
              </w:rPr>
              <w:t>הוכחה / דוגמה</w:t>
            </w:r>
          </w:p>
        </w:tc>
        <w:tc>
          <w:tcPr>
            <w:tcW w:type="dxa" w:w="7370"/>
          </w:tcPr>
          <w:p>
            <w:pPr>
              <w:bidi/>
              <w:jc w:val="right"/>
            </w:pPr>
            <w:r>
              <w:rPr>
                <w:rFonts w:ascii="Arial" w:hAnsi="Arial" w:cs="Arial" w:eastAsia="Arial" w:hint="cs"/>
                <w:sz w:val="24"/>
                <w:szCs w:val="24"/>
                <w:rtl/>
              </w:rPr>
              <w:br/>
              <w:br/>
            </w:r>
          </w:p>
        </w:tc>
      </w:tr>
    </w:tbl>
    <w:p>
      <w:pPr>
        <w:bidi/>
        <w:jc w:val="right"/>
      </w:pPr>
    </w:p>
    <w:p>
      <w:pPr>
        <w:bidi/>
        <w:jc w:val="right"/>
      </w:pPr>
      <w:r>
        <w:rPr>
          <w:rFonts w:ascii="Arial" w:hAnsi="Arial" w:cs="Arial" w:eastAsia="Arial" w:hint="cs"/>
          <w:b/>
          <w:sz w:val="24"/>
          <w:szCs w:val="24"/>
          <w:bCs/>
          <w:rtl/>
        </w:rPr>
        <w:t>9. כתבו מכתב תודה קצר לאהרון בשם הכיתה (6–8 שורות). התייחסו לשני דברים שלמדתם ממנו. [משימת כתיבה]</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pStyle w:val="Heading3"/>
        <w:jc w:val="right"/>
      </w:pPr>
      <w:r>
        <w:rPr>
          <w:rFonts w:ascii="Arial" w:hAnsi="Arial" w:cs="Arial" w:eastAsia="Arial" w:hint="cs"/>
          <w:b/>
          <w:color w:val="E8590C"/>
          <w:sz w:val="28"/>
          <w:szCs w:val="28"/>
          <w:bCs/>
          <w:rtl/>
        </w:rPr>
        <w:t>🎟️ כרטיס יציאה</w:t>
      </w:r>
    </w:p>
    <w:p>
      <w:pPr>
        <w:bidi/>
        <w:jc w:val="right"/>
      </w:pPr>
      <w:r>
        <w:rPr>
          <w:rFonts w:ascii="Arial" w:hAnsi="Arial" w:cs="Arial" w:eastAsia="Arial" w:hint="cs"/>
          <w:sz w:val="24"/>
          <w:szCs w:val="24"/>
          <w:rtl/>
        </w:rPr>
        <w:t>דבר אחד חדש שלמדתי מהטקסט: ____________________________________</w:t>
      </w:r>
    </w:p>
    <w:p>
      <w:pPr>
        <w:bidi/>
        <w:jc w:val="right"/>
      </w:pPr>
      <w:r>
        <w:rPr>
          <w:rFonts w:ascii="Arial" w:hAnsi="Arial" w:cs="Arial" w:eastAsia="Arial" w:hint="cs"/>
          <w:sz w:val="24"/>
          <w:szCs w:val="24"/>
          <w:rtl/>
        </w:rPr>
        <w:t>שאלה שעדיין יש לי: ____________________________________</w:t>
      </w:r>
    </w:p>
    <w:p>
      <w:pPr>
        <w:bidi/>
        <w:jc w:val="right"/>
      </w:pPr>
      <w:r>
        <w:rPr>
          <w:rFonts w:ascii="Arial" w:hAnsi="Arial" w:cs="Arial" w:eastAsia="Arial" w:hint="cs"/>
          <w:sz w:val="24"/>
          <w:szCs w:val="24"/>
          <w:rtl/>
        </w:rPr>
        <w:t>איך הרגשתי בעבודה על הטקסט?   😀   🙂   😐   🙁</w:t>
      </w:r>
    </w:p>
    <w:p>
      <w:r>
        <w:br w:type="page"/>
      </w:r>
    </w:p>
    <w:p>
      <w:pPr>
        <w:bidi/>
        <w:pStyle w:val="Heading1"/>
        <w:jc w:val="right"/>
      </w:pPr>
      <w:r>
        <w:rPr>
          <w:rFonts w:ascii="Arial" w:hAnsi="Arial" w:cs="Arial" w:eastAsia="Arial" w:hint="cs"/>
          <w:b/>
          <w:color w:val="4B2BA8"/>
          <w:sz w:val="40"/>
          <w:szCs w:val="40"/>
          <w:bCs/>
          <w:rtl/>
        </w:rPr>
        <w:t>🚀 "כשאגדל אהיה...": החלומות של גיל 13 ומה קורה להם</w:t>
      </w:r>
    </w:p>
    <w:p>
      <w:pPr>
        <w:bidi/>
        <w:jc w:val="right"/>
      </w:pPr>
      <w:r>
        <w:rPr>
          <w:rFonts w:ascii="Arial" w:hAnsi="Arial" w:cs="Arial" w:eastAsia="Arial" w:hint="cs"/>
          <w:color w:val="555555"/>
          <w:sz w:val="22"/>
          <w:szCs w:val="22"/>
          <w:rtl/>
        </w:rPr>
        <w:t>כתבה · גרסה: רגיל</w:t>
      </w:r>
    </w:p>
    <w:p>
      <w:pPr>
        <w:bidi/>
        <w:pStyle w:val="Heading2"/>
        <w:jc w:val="right"/>
      </w:pPr>
      <w:r>
        <w:rPr>
          <w:rFonts w:ascii="Arial" w:hAnsi="Arial" w:cs="Arial" w:eastAsia="Arial" w:hint="cs"/>
          <w:b/>
          <w:color w:val="6A3FD4"/>
          <w:sz w:val="32"/>
          <w:szCs w:val="32"/>
          <w:bCs/>
          <w:rtl/>
        </w:rPr>
        <w:t>📗 דף התלמיד</w:t>
      </w:r>
    </w:p>
    <w:p>
      <w:pPr>
        <w:bidi/>
        <w:jc w:val="right"/>
      </w:pPr>
      <w:r>
        <w:rPr>
          <w:rFonts w:ascii="Arial" w:hAnsi="Arial" w:cs="Arial" w:eastAsia="Arial" w:hint="cs"/>
          <w:b/>
          <w:sz w:val="24"/>
          <w:szCs w:val="24"/>
          <w:bCs/>
          <w:rtl/>
        </w:rPr>
        <w:t>שם: ____________________   כיתה: ________   תאריך: ____________</w:t>
      </w:r>
    </w:p>
    <w:p>
      <w:pPr>
        <w:bidi/>
        <w:jc w:val="right"/>
        <w:shd w:val="clear" w:fill="FFF7E0"/>
      </w:pPr>
      <w:r>
        <w:rPr>
          <w:rFonts w:ascii="Arial" w:hAnsi="Arial" w:cs="Arial" w:eastAsia="Arial" w:hint="cs"/>
          <w:i/>
          <w:sz w:val="24"/>
          <w:szCs w:val="24"/>
          <w:iCs/>
          <w:rtl/>
        </w:rPr>
        <w:t>מה אתם רוצים להיות כשתגדלו? ואם התשובה שלכם השתנתה כבר כמה פעמים – אתם בחברה טובה. הכתבה שלפניכם מביאה תוצאות של סקר כיתתי ושיחות עם תלמידים ויועצת. קִראו ושימו לב: למה החלומות משתנים, והאם זה טוב?</w:t>
      </w:r>
    </w:p>
    <w:p>
      <w:pPr>
        <w:bidi/>
        <w:jc w:val="right"/>
      </w:pPr>
      <w:r>
        <w:rPr>
          <w:rFonts w:ascii="Arial" w:hAnsi="Arial" w:cs="Arial" w:eastAsia="Arial" w:hint="cs"/>
          <w:b/>
          <w:color w:val="7C4DFF"/>
          <w:sz w:val="24"/>
          <w:szCs w:val="24"/>
          <w:bCs/>
          <w:rtl/>
        </w:rPr>
        <w:t xml:space="preserve">(א) </w:t>
      </w:r>
      <w:r>
        <w:rPr>
          <w:rFonts w:ascii="Arial" w:hAnsi="Arial" w:cs="Arial" w:eastAsia="Arial" w:hint="cs"/>
          <w:b/>
          <w:color w:val="D6336C"/>
          <w:sz w:val="24"/>
          <w:szCs w:val="24"/>
          <w:bCs/>
          <w:rtl/>
        </w:rPr>
        <w:t xml:space="preserve">סקר אחד, 34 תשובות  </w:t>
      </w:r>
      <w:r>
        <w:rPr>
          <w:rFonts w:ascii="Arial" w:hAnsi="Arial" w:cs="Arial" w:eastAsia="Arial" w:hint="cs"/>
          <w:sz w:val="24"/>
          <w:szCs w:val="24"/>
          <w:rtl/>
        </w:rPr>
        <w:t>בשיעור חינוך בכיתה ז׳1 ביקשה המחנכת מהתלמידים לכתוב על פתק, בלי שם, תשובה לשאלה אחת: "מה אתם רוצים לעשות כשתהיו גדולים?". התשובות היו מגוונות במיוחד: וטרינרית, מתכנת משחקים, שף, טייסת, מורה, מעצבת אופנה, חוקר חלל, כדורגלן, שחקנית, רופא, ארכיטקטית, ושלושה פתקים שעליהם נכתב: "אין לי מושג." אחר כך היא שאלה שאלה שנייה: "ומה רציתם להיות בכיתה ג׳?". רק אחד מכל חמישה תלמידים כתב את אותה תשובה בשני הפתקים.</w:t>
      </w:r>
    </w:p>
    <w:p>
      <w:pPr>
        <w:bidi/>
        <w:jc w:val="right"/>
      </w:pPr>
      <w:r>
        <w:rPr>
          <w:rFonts w:ascii="Arial" w:hAnsi="Arial" w:cs="Arial" w:eastAsia="Arial" w:hint="cs"/>
          <w:b/>
          <w:color w:val="7C4DFF"/>
          <w:sz w:val="24"/>
          <w:szCs w:val="24"/>
          <w:bCs/>
          <w:rtl/>
        </w:rPr>
        <w:t xml:space="preserve">(ב) </w:t>
      </w:r>
      <w:r>
        <w:rPr>
          <w:rFonts w:ascii="Arial" w:hAnsi="Arial" w:cs="Arial" w:eastAsia="Arial" w:hint="cs"/>
          <w:b/>
          <w:color w:val="D6336C"/>
          <w:sz w:val="24"/>
          <w:szCs w:val="24"/>
          <w:bCs/>
          <w:rtl/>
        </w:rPr>
        <w:t xml:space="preserve">חלום שמשתנה כל חודש  </w:t>
      </w:r>
      <w:r>
        <w:rPr>
          <w:rFonts w:ascii="Arial" w:hAnsi="Arial" w:cs="Arial" w:eastAsia="Arial" w:hint="cs"/>
          <w:sz w:val="24"/>
          <w:szCs w:val="24"/>
          <w:rtl/>
        </w:rPr>
        <w:t>"אני משנה את החלום שלי בערך כל פעם שאני רואה סרט טוב", צוחקת הילה. "אחרי סרט על הים רציתי להיות ביולוגית ימית. אחרי סרט על בית משפט – עורכת דין. עכשיו אני רוצה לעצב בתים." גם תומר מספר על תהפוכות: "בכיתה ד׳ רציתי להיות כבאי, בכיתה ו׳ יוצר סרטונים, ועכשיו מהנדס. אבא שלי אומר שהמשותף לכל החלומות שלי הוא שאני אוהב לפתור בעיות."</w:t>
      </w:r>
    </w:p>
    <w:p>
      <w:pPr>
        <w:bidi/>
        <w:jc w:val="right"/>
      </w:pPr>
      <w:r>
        <w:rPr>
          <w:rFonts w:ascii="Arial" w:hAnsi="Arial" w:cs="Arial" w:eastAsia="Arial" w:hint="cs"/>
          <w:b/>
          <w:color w:val="7C4DFF"/>
          <w:sz w:val="24"/>
          <w:szCs w:val="24"/>
          <w:bCs/>
          <w:rtl/>
        </w:rPr>
        <w:t xml:space="preserve">(ג) </w:t>
      </w:r>
      <w:r>
        <w:rPr>
          <w:rFonts w:ascii="Arial" w:hAnsi="Arial" w:cs="Arial" w:eastAsia="Arial" w:hint="cs"/>
          <w:b/>
          <w:color w:val="D6336C"/>
          <w:sz w:val="24"/>
          <w:szCs w:val="24"/>
          <w:bCs/>
          <w:rtl/>
        </w:rPr>
        <w:t xml:space="preserve">מה אומרת היועצת?  </w:t>
      </w:r>
      <w:r>
        <w:rPr>
          <w:rFonts w:ascii="Arial" w:hAnsi="Arial" w:cs="Arial" w:eastAsia="Arial" w:hint="cs"/>
          <w:sz w:val="24"/>
          <w:szCs w:val="24"/>
          <w:rtl/>
        </w:rPr>
        <w:t>יועצת השכבה, נורית חסון, מרגיעה: "זה בדיוק מה שאמור לקרות בגיל הזה. בגיל 13 מכירים רק חלק קטן מהעולם. כל ניסיון חדש – חוג, ספר, שיחה עם מבוגר – פותח עוד אפשרות. חלום שמשתנה הוא לא סימן לבלבול, אלא לסקרנות." לדבריה, הרבה מבוגרים עובדים היום במקצועות שלא היו קיימים כשהם היו בני 13, וחלק מהמקצועות של העתיד עוד לא הומצאו. "לכן אני לא שואלת ילדים 'מה תהיה?', אלא 'מה אתה אוהב לעשות?' ו'מתי אתה מרגיש שהזמן טס?'."</w:t>
      </w:r>
    </w:p>
    <w:p>
      <w:pPr>
        <w:bidi/>
        <w:jc w:val="right"/>
      </w:pPr>
      <w:r>
        <w:rPr>
          <w:rFonts w:ascii="Arial" w:hAnsi="Arial" w:cs="Arial" w:eastAsia="Arial" w:hint="cs"/>
          <w:b/>
          <w:color w:val="7C4DFF"/>
          <w:sz w:val="24"/>
          <w:szCs w:val="24"/>
          <w:bCs/>
          <w:rtl/>
        </w:rPr>
        <w:t xml:space="preserve">(ד) </w:t>
      </w:r>
      <w:r>
        <w:rPr>
          <w:rFonts w:ascii="Arial" w:hAnsi="Arial" w:cs="Arial" w:eastAsia="Arial" w:hint="cs"/>
          <w:b/>
          <w:color w:val="D6336C"/>
          <w:sz w:val="24"/>
          <w:szCs w:val="24"/>
          <w:bCs/>
          <w:rtl/>
        </w:rPr>
        <w:t xml:space="preserve">מקצוע או תכונה?  </w:t>
      </w:r>
      <w:r>
        <w:rPr>
          <w:rFonts w:ascii="Arial" w:hAnsi="Arial" w:cs="Arial" w:eastAsia="Arial" w:hint="cs"/>
          <w:sz w:val="24"/>
          <w:szCs w:val="24"/>
          <w:rtl/>
        </w:rPr>
        <w:t>חסון מציעה לבני נוער לחשוב פחות על שם של מקצוע ויותר על "חוטים" שחוזרים: האם אני אוהב לעזור לאנשים? לבנות דברים? לספר סיפורים? לחקור? "ילדה שרצתה להיות וטרינרית, ואחר כך אחות, ואחר כך מורה לחינוך מיוחד – יש לה חוט ברור: היא רוצה לטפל באחרים. החוט הזה ילווה אותה, גם אם המקצוע ישתנה."</w:t>
      </w:r>
    </w:p>
    <w:p>
      <w:pPr>
        <w:bidi/>
        <w:jc w:val="right"/>
      </w:pPr>
      <w:r>
        <w:rPr>
          <w:rFonts w:ascii="Arial" w:hAnsi="Arial" w:cs="Arial" w:eastAsia="Arial" w:hint="cs"/>
          <w:b/>
          <w:color w:val="7C4DFF"/>
          <w:sz w:val="24"/>
          <w:szCs w:val="24"/>
          <w:bCs/>
          <w:rtl/>
        </w:rPr>
        <w:t xml:space="preserve">(ה) </w:t>
      </w:r>
      <w:r>
        <w:rPr>
          <w:rFonts w:ascii="Arial" w:hAnsi="Arial" w:cs="Arial" w:eastAsia="Arial" w:hint="cs"/>
          <w:b/>
          <w:color w:val="D6336C"/>
          <w:sz w:val="24"/>
          <w:szCs w:val="24"/>
          <w:bCs/>
          <w:rtl/>
        </w:rPr>
        <w:t xml:space="preserve">הלחץ להחליט  </w:t>
      </w:r>
      <w:r>
        <w:rPr>
          <w:rFonts w:ascii="Arial" w:hAnsi="Arial" w:cs="Arial" w:eastAsia="Arial" w:hint="cs"/>
          <w:sz w:val="24"/>
          <w:szCs w:val="24"/>
          <w:rtl/>
        </w:rPr>
        <w:t>לא כולם רגועים כמו היועצת. "יש לי דודה ששואלת אותי בכל ארוחת חג מה אני רוצה להיות", אומר ניר, אחד משלושת ה"אין לי מושג". "כשאני אומר שאני לא יודע, היא נראית מאוכזבת." חסון ממליצה לנער כמוהו לענות בכנות: "אני עוד מגלה, אבל אני ממש אוהב מתמטיקה ובישול." לדבריה, "'אני עוד מגלה' היא תשובה בוגרת לגמרי."</w:t>
      </w:r>
    </w:p>
    <w:p>
      <w:pPr>
        <w:bidi/>
        <w:jc w:val="right"/>
      </w:pPr>
      <w:r>
        <w:rPr>
          <w:rFonts w:ascii="Arial" w:hAnsi="Arial" w:cs="Arial" w:eastAsia="Arial" w:hint="cs"/>
          <w:b/>
          <w:color w:val="7C4DFF"/>
          <w:sz w:val="24"/>
          <w:szCs w:val="24"/>
          <w:bCs/>
          <w:rtl/>
        </w:rPr>
        <w:t xml:space="preserve">(ו) </w:t>
      </w:r>
      <w:r>
        <w:rPr>
          <w:rFonts w:ascii="Arial" w:hAnsi="Arial" w:cs="Arial" w:eastAsia="Arial" w:hint="cs"/>
          <w:sz w:val="24"/>
          <w:szCs w:val="24"/>
          <w:rtl/>
        </w:rPr>
        <w:t>בסוף השיעור הדביקה המחנכת את כל הפתקים על לוח גדול, ומעליו כתבה: "החלומות שלנו – גרסה 1.0". "בעוד שנה נכתוב שוב", היא הבטיחה, "ונראה כמה גרסאות חדשות יצאו."</w:t>
      </w:r>
    </w:p>
    <w:p>
      <w:pPr>
        <w:bidi/>
        <w:jc w:val="right"/>
      </w:pPr>
      <w:r>
        <w:rPr>
          <w:rFonts w:ascii="Arial" w:hAnsi="Arial" w:cs="Arial" w:eastAsia="Arial" w:hint="cs"/>
          <w:b/>
          <w:color w:val="0CA678"/>
          <w:sz w:val="24"/>
          <w:szCs w:val="24"/>
          <w:bCs/>
          <w:rtl/>
        </w:rPr>
        <w:t>📖 מילון מילים</w:t>
      </w:r>
    </w:p>
    <w:tbl>
      <w:tblPr>
        <w:tblStyle w:val="TableGrid"/>
        <w:tblW w:type="auto" w:w="0"/>
        <w:tblLook w:firstColumn="1" w:firstRow="1" w:lastColumn="0" w:lastRow="0" w:noHBand="0" w:noVBand="1" w:val="04A0"/>
        <w:bidiVisual/>
      </w:tblPr>
      <w:tblGrid>
        <w:gridCol w:w="5046"/>
        <w:gridCol w:w="5046"/>
      </w:tblGrid>
      <w:tr>
        <w:tc>
          <w:tcPr>
            <w:tcW w:type="dxa" w:w="2268"/>
            <w:shd w:val="clear" w:fill="EFE7FF"/>
          </w:tcPr>
          <w:p>
            <w:pPr>
              <w:bidi/>
              <w:jc w:val="right"/>
            </w:pPr>
            <w:r>
              <w:rPr>
                <w:rFonts w:ascii="Arial" w:hAnsi="Arial" w:cs="Arial" w:eastAsia="Arial" w:hint="cs"/>
                <w:b/>
                <w:sz w:val="22"/>
                <w:szCs w:val="22"/>
                <w:bCs/>
                <w:rtl/>
              </w:rPr>
              <w:t>מילה</w:t>
            </w:r>
          </w:p>
        </w:tc>
        <w:tc>
          <w:tcPr>
            <w:tcW w:type="dxa" w:w="7370"/>
            <w:shd w:val="clear" w:fill="EFE7FF"/>
          </w:tcPr>
          <w:p>
            <w:pPr>
              <w:bidi/>
              <w:jc w:val="right"/>
            </w:pPr>
            <w:r>
              <w:rPr>
                <w:rFonts w:ascii="Arial" w:hAnsi="Arial" w:cs="Arial" w:eastAsia="Arial" w:hint="cs"/>
                <w:b/>
                <w:sz w:val="22"/>
                <w:szCs w:val="22"/>
                <w:bCs/>
                <w:rtl/>
              </w:rPr>
              <w:t>פירוש</w:t>
            </w:r>
          </w:p>
        </w:tc>
      </w:tr>
      <w:tr>
        <w:tc>
          <w:tcPr>
            <w:tcW w:type="dxa" w:w="2268"/>
          </w:tcPr>
          <w:p>
            <w:pPr>
              <w:bidi/>
              <w:jc w:val="right"/>
            </w:pPr>
            <w:r>
              <w:rPr>
                <w:rFonts w:ascii="Arial" w:hAnsi="Arial" w:cs="Arial" w:eastAsia="Arial" w:hint="cs"/>
                <w:sz w:val="22"/>
                <w:szCs w:val="22"/>
                <w:rtl/>
              </w:rPr>
              <w:t>מגוונות</w:t>
            </w:r>
          </w:p>
        </w:tc>
        <w:tc>
          <w:tcPr>
            <w:tcW w:type="dxa" w:w="7370"/>
          </w:tcPr>
          <w:p>
            <w:pPr>
              <w:bidi/>
              <w:jc w:val="right"/>
            </w:pPr>
            <w:r>
              <w:rPr>
                <w:rFonts w:ascii="Arial" w:hAnsi="Arial" w:cs="Arial" w:eastAsia="Arial" w:hint="cs"/>
                <w:sz w:val="22"/>
                <w:szCs w:val="22"/>
                <w:rtl/>
              </w:rPr>
              <w:t>שונות זו מזו, מכל מיני סוגים</w:t>
            </w:r>
          </w:p>
        </w:tc>
      </w:tr>
      <w:tr>
        <w:tc>
          <w:tcPr>
            <w:tcW w:type="dxa" w:w="2268"/>
          </w:tcPr>
          <w:p>
            <w:pPr>
              <w:bidi/>
              <w:jc w:val="right"/>
            </w:pPr>
            <w:r>
              <w:rPr>
                <w:rFonts w:ascii="Arial" w:hAnsi="Arial" w:cs="Arial" w:eastAsia="Arial" w:hint="cs"/>
                <w:sz w:val="22"/>
                <w:szCs w:val="22"/>
                <w:rtl/>
              </w:rPr>
              <w:t>תהפוכות</w:t>
            </w:r>
          </w:p>
        </w:tc>
        <w:tc>
          <w:tcPr>
            <w:tcW w:type="dxa" w:w="7370"/>
          </w:tcPr>
          <w:p>
            <w:pPr>
              <w:bidi/>
              <w:jc w:val="right"/>
            </w:pPr>
            <w:r>
              <w:rPr>
                <w:rFonts w:ascii="Arial" w:hAnsi="Arial" w:cs="Arial" w:eastAsia="Arial" w:hint="cs"/>
                <w:sz w:val="22"/>
                <w:szCs w:val="22"/>
                <w:rtl/>
              </w:rPr>
              <w:t>שינויים גדולים ומהירים</w:t>
            </w:r>
          </w:p>
        </w:tc>
      </w:tr>
      <w:tr>
        <w:tc>
          <w:tcPr>
            <w:tcW w:type="dxa" w:w="2268"/>
          </w:tcPr>
          <w:p>
            <w:pPr>
              <w:bidi/>
              <w:jc w:val="right"/>
            </w:pPr>
            <w:r>
              <w:rPr>
                <w:rFonts w:ascii="Arial" w:hAnsi="Arial" w:cs="Arial" w:eastAsia="Arial" w:hint="cs"/>
                <w:sz w:val="22"/>
                <w:szCs w:val="22"/>
                <w:rtl/>
              </w:rPr>
              <w:t>סקרנות</w:t>
            </w:r>
          </w:p>
        </w:tc>
        <w:tc>
          <w:tcPr>
            <w:tcW w:type="dxa" w:w="7370"/>
          </w:tcPr>
          <w:p>
            <w:pPr>
              <w:bidi/>
              <w:jc w:val="right"/>
            </w:pPr>
            <w:r>
              <w:rPr>
                <w:rFonts w:ascii="Arial" w:hAnsi="Arial" w:cs="Arial" w:eastAsia="Arial" w:hint="cs"/>
                <w:sz w:val="22"/>
                <w:szCs w:val="22"/>
                <w:rtl/>
              </w:rPr>
              <w:t>רצון לדעת ולגלות דברים חדשים</w:t>
            </w:r>
          </w:p>
        </w:tc>
      </w:tr>
      <w:tr>
        <w:tc>
          <w:tcPr>
            <w:tcW w:type="dxa" w:w="2268"/>
          </w:tcPr>
          <w:p>
            <w:pPr>
              <w:bidi/>
              <w:jc w:val="right"/>
            </w:pPr>
            <w:r>
              <w:rPr>
                <w:rFonts w:ascii="Arial" w:hAnsi="Arial" w:cs="Arial" w:eastAsia="Arial" w:hint="cs"/>
                <w:sz w:val="22"/>
                <w:szCs w:val="22"/>
                <w:rtl/>
              </w:rPr>
              <w:t>חוט</w:t>
            </w:r>
          </w:p>
        </w:tc>
        <w:tc>
          <w:tcPr>
            <w:tcW w:type="dxa" w:w="7370"/>
          </w:tcPr>
          <w:p>
            <w:pPr>
              <w:bidi/>
              <w:jc w:val="right"/>
            </w:pPr>
            <w:r>
              <w:rPr>
                <w:rFonts w:ascii="Arial" w:hAnsi="Arial" w:cs="Arial" w:eastAsia="Arial" w:hint="cs"/>
                <w:sz w:val="22"/>
                <w:szCs w:val="22"/>
                <w:rtl/>
              </w:rPr>
              <w:t>(כאן) דבר שחוזר ומחבר בין דברים שונים</w:t>
            </w:r>
          </w:p>
        </w:tc>
      </w:tr>
    </w:tbl>
    <w:p>
      <w:pPr>
        <w:bidi/>
        <w:jc w:val="right"/>
      </w:pPr>
    </w:p>
    <w:p>
      <w:pPr>
        <w:bidi/>
        <w:pStyle w:val="Heading2"/>
        <w:jc w:val="right"/>
      </w:pPr>
      <w:r>
        <w:rPr>
          <w:rFonts w:ascii="Arial" w:hAnsi="Arial" w:cs="Arial" w:eastAsia="Arial" w:hint="cs"/>
          <w:b/>
          <w:color w:val="6A3FD4"/>
          <w:sz w:val="32"/>
          <w:szCs w:val="32"/>
          <w:bCs/>
          <w:rtl/>
        </w:rPr>
        <w:t>✏️ שאלות</w:t>
      </w:r>
    </w:p>
    <w:tbl>
      <w:tblPr>
        <w:tblStyle w:val="TableGrid"/>
        <w:tblW w:type="auto" w:w="0"/>
        <w:tblLook w:firstColumn="1" w:firstRow="1" w:lastColumn="0" w:lastRow="0" w:noHBand="0" w:noVBand="1" w:val="04A0"/>
        <w:bidiVisual/>
      </w:tblPr>
      <w:tblGrid>
        <w:gridCol w:w="3364"/>
        <w:gridCol w:w="3364"/>
        <w:gridCol w:w="3364"/>
      </w:tblGrid>
      <w:tr>
        <w:tc>
          <w:tcPr>
            <w:tcW w:type="dxa" w:w="3364"/>
            <w:shd w:val="clear" w:fill="EFE7FF"/>
          </w:tcPr>
          <w:p>
            <w:pPr>
              <w:bidi/>
              <w:jc w:val="right"/>
            </w:pPr>
            <w:r>
              <w:rPr>
                <w:rFonts w:ascii="Arial" w:hAnsi="Arial" w:cs="Arial" w:eastAsia="Arial" w:hint="cs"/>
                <w:b/>
                <w:sz w:val="20"/>
                <w:szCs w:val="20"/>
                <w:bCs/>
                <w:rtl/>
              </w:rPr>
              <w:t>🔎 איתור מידע</w:t>
            </w:r>
          </w:p>
        </w:tc>
        <w:tc>
          <w:tcPr>
            <w:tcW w:type="dxa" w:w="3364"/>
            <w:shd w:val="clear" w:fill="EFE7FF"/>
          </w:tcPr>
          <w:p>
            <w:pPr>
              <w:bidi/>
              <w:jc w:val="right"/>
            </w:pPr>
            <w:r>
              <w:rPr>
                <w:rFonts w:ascii="Arial" w:hAnsi="Arial" w:cs="Arial" w:eastAsia="Arial" w:hint="cs"/>
                <w:b/>
                <w:sz w:val="20"/>
                <w:szCs w:val="20"/>
                <w:bCs/>
                <w:rtl/>
              </w:rPr>
              <w:t>🧩 הבנה והסקה</w:t>
            </w:r>
          </w:p>
        </w:tc>
        <w:tc>
          <w:tcPr>
            <w:tcW w:type="dxa" w:w="3364"/>
            <w:shd w:val="clear" w:fill="EFE7FF"/>
          </w:tcPr>
          <w:p>
            <w:pPr>
              <w:bidi/>
              <w:jc w:val="right"/>
            </w:pPr>
            <w:r>
              <w:rPr>
                <w:rFonts w:ascii="Arial" w:hAnsi="Arial" w:cs="Arial" w:eastAsia="Arial" w:hint="cs"/>
                <w:b/>
                <w:sz w:val="20"/>
                <w:szCs w:val="20"/>
                <w:bCs/>
                <w:rtl/>
              </w:rPr>
              <w:t>💭 חושבים ומרגישים</w:t>
            </w:r>
          </w:p>
        </w:tc>
      </w:tr>
      <w:tr>
        <w:tc>
          <w:tcPr>
            <w:tcW w:type="dxa" w:w="3364"/>
          </w:tcPr>
          <w:p>
            <w:pPr>
              <w:bidi/>
              <w:jc w:val="right"/>
            </w:pPr>
            <w:r>
              <w:rPr>
                <w:rFonts w:ascii="Arial" w:hAnsi="Arial" w:cs="Arial" w:eastAsia="Arial" w:hint="cs"/>
                <w:sz w:val="20"/>
                <w:szCs w:val="20"/>
                <w:rtl/>
              </w:rPr>
              <w:t>התשובה כתובה במפורש בטקסט – מאתרים אותה.</w:t>
            </w:r>
          </w:p>
        </w:tc>
        <w:tc>
          <w:tcPr>
            <w:tcW w:type="dxa" w:w="3364"/>
          </w:tcPr>
          <w:p>
            <w:pPr>
              <w:bidi/>
              <w:jc w:val="right"/>
            </w:pPr>
            <w:r>
              <w:rPr>
                <w:rFonts w:ascii="Arial" w:hAnsi="Arial" w:cs="Arial" w:eastAsia="Arial" w:hint="cs"/>
                <w:sz w:val="20"/>
                <w:szCs w:val="20"/>
                <w:rtl/>
              </w:rPr>
              <w:t>התשובה לא כתובה במפורש – מחברים רמזים ומסיקים.</w:t>
            </w:r>
          </w:p>
        </w:tc>
        <w:tc>
          <w:tcPr>
            <w:tcW w:type="dxa" w:w="3364"/>
          </w:tcPr>
          <w:p>
            <w:pPr>
              <w:bidi/>
              <w:jc w:val="right"/>
            </w:pPr>
            <w:r>
              <w:rPr>
                <w:rFonts w:ascii="Arial" w:hAnsi="Arial" w:cs="Arial" w:eastAsia="Arial" w:hint="cs"/>
                <w:sz w:val="20"/>
                <w:szCs w:val="20"/>
                <w:rtl/>
              </w:rPr>
              <w:t>מביעים עמדה ומנמקים לפי הטקסט ולפי מה שאנחנו חושבים.</w:t>
            </w:r>
          </w:p>
        </w:tc>
      </w:tr>
    </w:tbl>
    <w:p>
      <w:pPr>
        <w:bidi/>
        <w:jc w:val="right"/>
      </w:pPr>
    </w:p>
    <w:p>
      <w:pPr>
        <w:bidi/>
        <w:jc w:val="right"/>
        <w:shd w:val="clear" w:fill="EEF8FF"/>
      </w:pPr>
      <w:r>
        <w:rPr>
          <w:rFonts w:ascii="Arial" w:hAnsi="Arial" w:cs="Arial" w:eastAsia="Arial" w:hint="cs"/>
          <w:sz w:val="22"/>
          <w:szCs w:val="22"/>
          <w:rtl/>
        </w:rPr>
        <w:t>לפני כל תשובה שאלו את עצמכם: מה כבר נתון בשאלה? מה נשאר לי לברר? סמנו את מילות ההוראה (ציינו, הסבירו, השוו, נמקו).</w:t>
      </w:r>
    </w:p>
    <w:p>
      <w:pPr>
        <w:bidi/>
        <w:pStyle w:val="Heading3"/>
        <w:jc w:val="right"/>
      </w:pPr>
      <w:r>
        <w:rPr>
          <w:rFonts w:ascii="Arial" w:hAnsi="Arial" w:cs="Arial" w:eastAsia="Arial" w:hint="cs"/>
          <w:b/>
          <w:color w:val="4B2BA8"/>
          <w:sz w:val="26"/>
          <w:szCs w:val="26"/>
          <w:bCs/>
          <w:rtl/>
        </w:rPr>
        <w:t>חלק א׳ – הבנה ואיתור מידע (רמה א׳)</w:t>
      </w:r>
    </w:p>
    <w:p>
      <w:pPr>
        <w:bidi/>
        <w:jc w:val="right"/>
      </w:pPr>
      <w:r>
        <w:rPr>
          <w:rFonts w:ascii="Arial" w:hAnsi="Arial" w:cs="Arial" w:eastAsia="Arial" w:hint="cs"/>
          <w:b/>
          <w:sz w:val="24"/>
          <w:szCs w:val="24"/>
          <w:bCs/>
          <w:rtl/>
        </w:rPr>
        <w:t>1. מה היו שתי השאלות שהמחנכת שאלה בסקר? [איתור מידע]</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2. מה גילה הסקר על הקשר בין החלום בכיתה ג׳ לחלום היום? [איתור מידע]</w:t>
      </w:r>
    </w:p>
    <w:p>
      <w:pPr>
        <w:bidi/>
        <w:jc w:val="right"/>
      </w:pPr>
      <w:r>
        <w:rPr>
          <w:rFonts w:ascii="Arial" w:hAnsi="Arial" w:cs="Arial" w:eastAsia="Arial" w:hint="cs"/>
          <w:sz w:val="24"/>
          <w:szCs w:val="24"/>
          <w:rtl/>
        </w:rPr>
        <w:t xml:space="preserve">      ○ א. רוב התלמידים רצו להיות מורים</w:t>
      </w:r>
    </w:p>
    <w:p>
      <w:pPr>
        <w:bidi/>
        <w:jc w:val="right"/>
      </w:pPr>
      <w:r>
        <w:rPr>
          <w:rFonts w:ascii="Arial" w:hAnsi="Arial" w:cs="Arial" w:eastAsia="Arial" w:hint="cs"/>
          <w:sz w:val="24"/>
          <w:szCs w:val="24"/>
          <w:rtl/>
        </w:rPr>
        <w:t xml:space="preserve">      ○ ב. רק אחד מכל חמישה תלמידים כתב את אותה תשובה</w:t>
      </w:r>
    </w:p>
    <w:p>
      <w:pPr>
        <w:bidi/>
        <w:jc w:val="right"/>
      </w:pPr>
      <w:r>
        <w:rPr>
          <w:rFonts w:ascii="Arial" w:hAnsi="Arial" w:cs="Arial" w:eastAsia="Arial" w:hint="cs"/>
          <w:sz w:val="24"/>
          <w:szCs w:val="24"/>
          <w:rtl/>
        </w:rPr>
        <w:t xml:space="preserve">      ○ ג. כולם כתבו אותה תשובה</w:t>
      </w:r>
    </w:p>
    <w:p>
      <w:pPr>
        <w:bidi/>
        <w:jc w:val="right"/>
      </w:pPr>
      <w:r>
        <w:rPr>
          <w:rFonts w:ascii="Arial" w:hAnsi="Arial" w:cs="Arial" w:eastAsia="Arial" w:hint="cs"/>
          <w:sz w:val="24"/>
          <w:szCs w:val="24"/>
          <w:rtl/>
        </w:rPr>
        <w:t xml:space="preserve">      ○ ד. אף אחד לא ענה</w:t>
      </w:r>
    </w:p>
    <w:p>
      <w:pPr>
        <w:bidi/>
        <w:jc w:val="right"/>
      </w:pPr>
      <w:r>
        <w:rPr>
          <w:rFonts w:ascii="Arial" w:hAnsi="Arial" w:cs="Arial" w:eastAsia="Arial" w:hint="cs"/>
          <w:b/>
          <w:sz w:val="24"/>
          <w:szCs w:val="24"/>
          <w:bCs/>
          <w:rtl/>
        </w:rPr>
        <w:t>3. אילו שאלות שואלת היועצת במקום "מה תהיה?" [איתור מידע]</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pStyle w:val="Heading3"/>
        <w:jc w:val="right"/>
      </w:pPr>
      <w:r>
        <w:rPr>
          <w:rFonts w:ascii="Arial" w:hAnsi="Arial" w:cs="Arial" w:eastAsia="Arial" w:hint="cs"/>
          <w:b/>
          <w:color w:val="4B2BA8"/>
          <w:sz w:val="26"/>
          <w:szCs w:val="26"/>
          <w:bCs/>
          <w:rtl/>
        </w:rPr>
        <w:t>חלק ב׳ – הסקת מסקנות, השוואה והבנת מונחים (רמה ב׳)</w:t>
      </w:r>
    </w:p>
    <w:p>
      <w:pPr>
        <w:bidi/>
        <w:jc w:val="right"/>
      </w:pPr>
      <w:r>
        <w:rPr>
          <w:rFonts w:ascii="Arial" w:hAnsi="Arial" w:cs="Arial" w:eastAsia="Arial" w:hint="cs"/>
          <w:b/>
          <w:sz w:val="24"/>
          <w:szCs w:val="24"/>
          <w:bCs/>
          <w:rtl/>
        </w:rPr>
        <w:t>4. הסבירו את המונח "חוט" שבו משתמשת היועצת. הביאו את הדוגמה שלה. [הבנה ופרשנות]</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5. מה משמעות הכותרת שהמחנכת כתבה מעל הלוח: "החלומות שלנו – גרסה 1.0"? [הבנה ופרשנות]</w:t>
      </w:r>
    </w:p>
    <w:p>
      <w:pPr>
        <w:bidi/>
        <w:jc w:val="right"/>
      </w:pPr>
      <w:r>
        <w:rPr>
          <w:rFonts w:ascii="Arial" w:hAnsi="Arial" w:cs="Arial" w:eastAsia="Arial" w:hint="cs"/>
          <w:sz w:val="24"/>
          <w:szCs w:val="24"/>
          <w:rtl/>
        </w:rPr>
        <w:t xml:space="preserve">      ○ א. החלומות הם גרסה ראשונה שתתעדכן עם הזמן, כמו תוכנה</w:t>
      </w:r>
    </w:p>
    <w:p>
      <w:pPr>
        <w:bidi/>
        <w:jc w:val="right"/>
      </w:pPr>
      <w:r>
        <w:rPr>
          <w:rFonts w:ascii="Arial" w:hAnsi="Arial" w:cs="Arial" w:eastAsia="Arial" w:hint="cs"/>
          <w:sz w:val="24"/>
          <w:szCs w:val="24"/>
          <w:rtl/>
        </w:rPr>
        <w:t xml:space="preserve">      ○ ב. הלוח הוא מחשב</w:t>
      </w:r>
    </w:p>
    <w:p>
      <w:pPr>
        <w:bidi/>
        <w:jc w:val="right"/>
      </w:pPr>
      <w:r>
        <w:rPr>
          <w:rFonts w:ascii="Arial" w:hAnsi="Arial" w:cs="Arial" w:eastAsia="Arial" w:hint="cs"/>
          <w:sz w:val="24"/>
          <w:szCs w:val="24"/>
          <w:rtl/>
        </w:rPr>
        <w:t xml:space="preserve">      ○ ג. יש רק חלום אחד נכון</w:t>
      </w:r>
    </w:p>
    <w:p>
      <w:pPr>
        <w:bidi/>
        <w:jc w:val="right"/>
      </w:pPr>
      <w:r>
        <w:rPr>
          <w:rFonts w:ascii="Arial" w:hAnsi="Arial" w:cs="Arial" w:eastAsia="Arial" w:hint="cs"/>
          <w:sz w:val="24"/>
          <w:szCs w:val="24"/>
          <w:rtl/>
        </w:rPr>
        <w:t xml:space="preserve">      ○ ד. החלומות לא ישתנו לעולם</w:t>
      </w:r>
    </w:p>
    <w:p>
      <w:pPr>
        <w:bidi/>
        <w:jc w:val="right"/>
      </w:pPr>
      <w:r>
        <w:rPr>
          <w:rFonts w:ascii="Arial" w:hAnsi="Arial" w:cs="Arial" w:eastAsia="Arial" w:hint="cs"/>
          <w:b/>
          <w:sz w:val="24"/>
          <w:szCs w:val="24"/>
          <w:bCs/>
          <w:rtl/>
        </w:rPr>
        <w:t>6. מה אפשר להסיק מדברי אביו של תומר ("המשותף לכל החלומות שלך הוא שאתה אוהב לפתור בעיות")? [הסקת מסקנות]</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7. השוו בין היחס של הדודה של ניר לחוסר ההחלטה לבין היחס של היועצת. [השוואה]</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pStyle w:val="Heading3"/>
        <w:jc w:val="right"/>
      </w:pPr>
      <w:r>
        <w:rPr>
          <w:rFonts w:ascii="Arial" w:hAnsi="Arial" w:cs="Arial" w:eastAsia="Arial" w:hint="cs"/>
          <w:b/>
          <w:color w:val="4B2BA8"/>
          <w:sz w:val="26"/>
          <w:szCs w:val="26"/>
          <w:bCs/>
          <w:rtl/>
        </w:rPr>
        <w:t>חלק ג׳ – טיעון והבעת עמדה (רמה ג׳)</w:t>
      </w:r>
    </w:p>
    <w:p>
      <w:pPr>
        <w:bidi/>
        <w:jc w:val="right"/>
        <w:shd w:val="clear" w:fill="EEF8FF"/>
      </w:pPr>
      <w:r>
        <w:rPr>
          <w:rFonts w:ascii="Arial" w:hAnsi="Arial" w:cs="Arial" w:eastAsia="Arial" w:hint="cs"/>
          <w:sz w:val="22"/>
          <w:szCs w:val="22"/>
          <w:rtl/>
        </w:rPr>
        <w:t>תזכורת לכתיבת תשובה מלאה: הצהרת עמדה ברורה + נימוק הגיוני + הוכחה או דוגמה (מהטקסט או מהשטח).</w:t>
      </w:r>
    </w:p>
    <w:p>
      <w:pPr>
        <w:bidi/>
        <w:jc w:val="right"/>
      </w:pPr>
      <w:r>
        <w:rPr>
          <w:rFonts w:ascii="Arial" w:hAnsi="Arial" w:cs="Arial" w:eastAsia="Arial" w:hint="cs"/>
          <w:b/>
          <w:sz w:val="24"/>
          <w:szCs w:val="24"/>
          <w:bCs/>
          <w:rtl/>
        </w:rPr>
        <w:t>8. האם לדעתכם כדאי לשאול ילדים בני 13 "מה תהיה כשתגדל?"? נמקו והסתמכו על פרט אחד מהכתבה. [הבעת עמדה]</w:t>
      </w:r>
    </w:p>
    <w:tbl>
      <w:tblPr>
        <w:tblStyle w:val="TableGrid"/>
        <w:tblW w:type="auto" w:w="0"/>
        <w:tblLook w:firstColumn="1" w:firstRow="1" w:lastColumn="0" w:lastRow="0" w:noHBand="0" w:noVBand="1" w:val="04A0"/>
        <w:bidiVisual/>
      </w:tblPr>
      <w:tblGrid>
        <w:gridCol w:w="5046"/>
        <w:gridCol w:w="5046"/>
      </w:tblGrid>
      <w:tr>
        <w:tc>
          <w:tcPr>
            <w:tcW w:type="dxa" w:w="2268"/>
          </w:tcPr>
          <w:p>
            <w:pPr>
              <w:bidi/>
              <w:jc w:val="right"/>
            </w:pPr>
            <w:r>
              <w:rPr>
                <w:rFonts w:ascii="Arial" w:hAnsi="Arial" w:cs="Arial" w:eastAsia="Arial" w:hint="cs"/>
                <w:sz w:val="24"/>
                <w:szCs w:val="24"/>
                <w:rtl/>
              </w:rPr>
              <w:t>העמדה שלי</w:t>
            </w:r>
          </w:p>
        </w:tc>
        <w:tc>
          <w:tcPr>
            <w:tcW w:type="dxa" w:w="7370"/>
          </w:tcPr>
          <w:p>
            <w:pPr>
              <w:bidi/>
              <w:jc w:val="right"/>
            </w:pPr>
            <w:r>
              <w:rPr>
                <w:rFonts w:ascii="Arial" w:hAnsi="Arial" w:cs="Arial" w:eastAsia="Arial" w:hint="cs"/>
                <w:sz w:val="24"/>
                <w:szCs w:val="24"/>
                <w:rtl/>
              </w:rPr>
              <w:br/>
            </w:r>
          </w:p>
        </w:tc>
      </w:tr>
      <w:tr>
        <w:tc>
          <w:tcPr>
            <w:tcW w:type="dxa" w:w="2268"/>
          </w:tcPr>
          <w:p>
            <w:pPr>
              <w:bidi/>
              <w:jc w:val="right"/>
            </w:pPr>
            <w:r>
              <w:rPr>
                <w:rFonts w:ascii="Arial" w:hAnsi="Arial" w:cs="Arial" w:eastAsia="Arial" w:hint="cs"/>
                <w:sz w:val="24"/>
                <w:szCs w:val="24"/>
                <w:rtl/>
              </w:rPr>
              <w:t>הנימוק</w:t>
            </w:r>
          </w:p>
        </w:tc>
        <w:tc>
          <w:tcPr>
            <w:tcW w:type="dxa" w:w="7370"/>
          </w:tcPr>
          <w:p>
            <w:pPr>
              <w:bidi/>
              <w:jc w:val="right"/>
            </w:pPr>
            <w:r>
              <w:rPr>
                <w:rFonts w:ascii="Arial" w:hAnsi="Arial" w:cs="Arial" w:eastAsia="Arial" w:hint="cs"/>
                <w:sz w:val="24"/>
                <w:szCs w:val="24"/>
                <w:rtl/>
              </w:rPr>
              <w:br/>
              <w:br/>
            </w:r>
          </w:p>
        </w:tc>
      </w:tr>
      <w:tr>
        <w:tc>
          <w:tcPr>
            <w:tcW w:type="dxa" w:w="2268"/>
          </w:tcPr>
          <w:p>
            <w:pPr>
              <w:bidi/>
              <w:jc w:val="right"/>
            </w:pPr>
            <w:r>
              <w:rPr>
                <w:rFonts w:ascii="Arial" w:hAnsi="Arial" w:cs="Arial" w:eastAsia="Arial" w:hint="cs"/>
                <w:sz w:val="24"/>
                <w:szCs w:val="24"/>
                <w:rtl/>
              </w:rPr>
              <w:t>הוכחה / דוגמה</w:t>
            </w:r>
          </w:p>
        </w:tc>
        <w:tc>
          <w:tcPr>
            <w:tcW w:type="dxa" w:w="7370"/>
          </w:tcPr>
          <w:p>
            <w:pPr>
              <w:bidi/>
              <w:jc w:val="right"/>
            </w:pPr>
            <w:r>
              <w:rPr>
                <w:rFonts w:ascii="Arial" w:hAnsi="Arial" w:cs="Arial" w:eastAsia="Arial" w:hint="cs"/>
                <w:sz w:val="24"/>
                <w:szCs w:val="24"/>
                <w:rtl/>
              </w:rPr>
              <w:br/>
              <w:br/>
            </w:r>
          </w:p>
        </w:tc>
      </w:tr>
    </w:tbl>
    <w:p>
      <w:pPr>
        <w:bidi/>
        <w:jc w:val="right"/>
      </w:pPr>
    </w:p>
    <w:p>
      <w:pPr>
        <w:bidi/>
        <w:jc w:val="right"/>
      </w:pPr>
      <w:r>
        <w:rPr>
          <w:rFonts w:ascii="Arial" w:hAnsi="Arial" w:cs="Arial" w:eastAsia="Arial" w:hint="cs"/>
          <w:b/>
          <w:sz w:val="24"/>
          <w:szCs w:val="24"/>
          <w:bCs/>
          <w:rtl/>
        </w:rPr>
        <w:t>9. כתבו "גרסה 1.0" של החלומות שלכם: מה אתם אוהבים לעשות, מתי הזמן טס, ואיזה "חוט" אתם מזהים אצלכם (6–8 שורות). [משימת כתיבה]</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pStyle w:val="Heading3"/>
        <w:jc w:val="right"/>
      </w:pPr>
      <w:r>
        <w:rPr>
          <w:rFonts w:ascii="Arial" w:hAnsi="Arial" w:cs="Arial" w:eastAsia="Arial" w:hint="cs"/>
          <w:b/>
          <w:color w:val="E8590C"/>
          <w:sz w:val="28"/>
          <w:szCs w:val="28"/>
          <w:bCs/>
          <w:rtl/>
        </w:rPr>
        <w:t>🎟️ כרטיס יציאה</w:t>
      </w:r>
    </w:p>
    <w:p>
      <w:pPr>
        <w:bidi/>
        <w:jc w:val="right"/>
      </w:pPr>
      <w:r>
        <w:rPr>
          <w:rFonts w:ascii="Arial" w:hAnsi="Arial" w:cs="Arial" w:eastAsia="Arial" w:hint="cs"/>
          <w:sz w:val="24"/>
          <w:szCs w:val="24"/>
          <w:rtl/>
        </w:rPr>
        <w:t>דבר אחד חדש שלמדתי מהטקסט: ____________________________________</w:t>
      </w:r>
    </w:p>
    <w:p>
      <w:pPr>
        <w:bidi/>
        <w:jc w:val="right"/>
      </w:pPr>
      <w:r>
        <w:rPr>
          <w:rFonts w:ascii="Arial" w:hAnsi="Arial" w:cs="Arial" w:eastAsia="Arial" w:hint="cs"/>
          <w:sz w:val="24"/>
          <w:szCs w:val="24"/>
          <w:rtl/>
        </w:rPr>
        <w:t>שאלה שעדיין יש לי: ____________________________________</w:t>
      </w:r>
    </w:p>
    <w:p>
      <w:pPr>
        <w:bidi/>
        <w:jc w:val="right"/>
      </w:pPr>
      <w:r>
        <w:rPr>
          <w:rFonts w:ascii="Arial" w:hAnsi="Arial" w:cs="Arial" w:eastAsia="Arial" w:hint="cs"/>
          <w:sz w:val="24"/>
          <w:szCs w:val="24"/>
          <w:rtl/>
        </w:rPr>
        <w:t>איך הרגשתי בעבודה על הטקסט?   😀   🙂   😐   🙁</w:t>
      </w:r>
    </w:p>
    <w:p>
      <w:r>
        <w:br w:type="page"/>
      </w:r>
    </w:p>
    <w:p>
      <w:pPr>
        <w:bidi/>
        <w:pStyle w:val="Heading1"/>
        <w:jc w:val="right"/>
      </w:pPr>
      <w:r>
        <w:rPr>
          <w:rFonts w:ascii="Arial" w:hAnsi="Arial" w:cs="Arial" w:eastAsia="Arial" w:hint="cs"/>
          <w:b/>
          <w:color w:val="4B2BA8"/>
          <w:sz w:val="40"/>
          <w:szCs w:val="40"/>
          <w:bCs/>
          <w:rtl/>
        </w:rPr>
        <w:t>🌧️ ענן בחוץ, ענן בפנים? מזג האוויר ומצב הרוח</w:t>
      </w:r>
    </w:p>
    <w:p>
      <w:pPr>
        <w:bidi/>
        <w:jc w:val="right"/>
      </w:pPr>
      <w:r>
        <w:rPr>
          <w:rFonts w:ascii="Arial" w:hAnsi="Arial" w:cs="Arial" w:eastAsia="Arial" w:hint="cs"/>
          <w:color w:val="555555"/>
          <w:sz w:val="22"/>
          <w:szCs w:val="22"/>
          <w:rtl/>
        </w:rPr>
        <w:t>טקסט מידעי · גרסה: רגיל</w:t>
      </w:r>
    </w:p>
    <w:p>
      <w:pPr>
        <w:bidi/>
        <w:pStyle w:val="Heading2"/>
        <w:jc w:val="right"/>
      </w:pPr>
      <w:r>
        <w:rPr>
          <w:rFonts w:ascii="Arial" w:hAnsi="Arial" w:cs="Arial" w:eastAsia="Arial" w:hint="cs"/>
          <w:b/>
          <w:color w:val="6A3FD4"/>
          <w:sz w:val="32"/>
          <w:szCs w:val="32"/>
          <w:bCs/>
          <w:rtl/>
        </w:rPr>
        <w:t>📗 דף התלמיד</w:t>
      </w:r>
    </w:p>
    <w:p>
      <w:pPr>
        <w:bidi/>
        <w:jc w:val="right"/>
      </w:pPr>
      <w:r>
        <w:rPr>
          <w:rFonts w:ascii="Arial" w:hAnsi="Arial" w:cs="Arial" w:eastAsia="Arial" w:hint="cs"/>
          <w:b/>
          <w:sz w:val="24"/>
          <w:szCs w:val="24"/>
          <w:bCs/>
          <w:rtl/>
        </w:rPr>
        <w:t>שם: ____________________   כיתה: ________   תאריך: ____________</w:t>
      </w:r>
    </w:p>
    <w:p>
      <w:pPr>
        <w:bidi/>
        <w:jc w:val="right"/>
        <w:shd w:val="clear" w:fill="FFF7E0"/>
      </w:pPr>
      <w:r>
        <w:rPr>
          <w:rFonts w:ascii="Arial" w:hAnsi="Arial" w:cs="Arial" w:eastAsia="Arial" w:hint="cs"/>
          <w:i/>
          <w:sz w:val="24"/>
          <w:szCs w:val="24"/>
          <w:iCs/>
          <w:rtl/>
        </w:rPr>
        <w:t>בימים גשומים רבים מאיתנו רוצים רק להתכרבל בשמיכה, ובימים שמשיים פתאום יש כוח לצאת. האם מזג האוויר באמת משפיע על מצב הרוח? הטקסט שלפניכם מציג מה המדע יודע – ומה עדיין לא ברור. קִראו ושימו לב להבדל בין מה שהוכח לבין מה שרק נראה לנו.</w:t>
      </w:r>
    </w:p>
    <w:p>
      <w:pPr>
        <w:bidi/>
        <w:jc w:val="right"/>
      </w:pPr>
      <w:r>
        <w:rPr>
          <w:rFonts w:ascii="Arial" w:hAnsi="Arial" w:cs="Arial" w:eastAsia="Arial" w:hint="cs"/>
          <w:b/>
          <w:color w:val="7C4DFF"/>
          <w:sz w:val="24"/>
          <w:szCs w:val="24"/>
          <w:bCs/>
          <w:rtl/>
        </w:rPr>
        <w:t xml:space="preserve">(א) </w:t>
      </w:r>
      <w:r>
        <w:rPr>
          <w:rFonts w:ascii="Arial" w:hAnsi="Arial" w:cs="Arial" w:eastAsia="Arial" w:hint="cs"/>
          <w:b/>
          <w:color w:val="D6336C"/>
          <w:sz w:val="24"/>
          <w:szCs w:val="24"/>
          <w:bCs/>
          <w:rtl/>
        </w:rPr>
        <w:t xml:space="preserve">"היום לא בא לי כלום"  </w:t>
      </w:r>
      <w:r>
        <w:rPr>
          <w:rFonts w:ascii="Arial" w:hAnsi="Arial" w:cs="Arial" w:eastAsia="Arial" w:hint="cs"/>
          <w:sz w:val="24"/>
          <w:szCs w:val="24"/>
          <w:rtl/>
        </w:rPr>
        <w:t>"כשאני מתעוררת ושומעת גשם על החלון, אני יודעת שהיום יהיה איטי", אומרת מאיה, תלמידת כיתה ז׳. "בא לי להישאר בחדר, לשתות שוקו ולקרוא." גם המורים מרגישים את זה: בימים סוערים התלמידים לפעמים חסרי מנוחה, ובבקרים אפורים יש בכיתה יותר פיהוקים. האם זו רק הרגשה, או שיש לכך הסבר מדעי?</w:t>
      </w:r>
    </w:p>
    <w:p>
      <w:pPr>
        <w:bidi/>
        <w:jc w:val="right"/>
      </w:pPr>
      <w:r>
        <w:rPr>
          <w:rFonts w:ascii="Arial" w:hAnsi="Arial" w:cs="Arial" w:eastAsia="Arial" w:hint="cs"/>
          <w:b/>
          <w:color w:val="7C4DFF"/>
          <w:sz w:val="24"/>
          <w:szCs w:val="24"/>
          <w:bCs/>
          <w:rtl/>
        </w:rPr>
        <w:t xml:space="preserve">(ב) </w:t>
      </w:r>
      <w:r>
        <w:rPr>
          <w:rFonts w:ascii="Arial" w:hAnsi="Arial" w:cs="Arial" w:eastAsia="Arial" w:hint="cs"/>
          <w:b/>
          <w:color w:val="D6336C"/>
          <w:sz w:val="24"/>
          <w:szCs w:val="24"/>
          <w:bCs/>
          <w:rtl/>
        </w:rPr>
        <w:t xml:space="preserve">האור והשעון הפנימי  </w:t>
      </w:r>
      <w:r>
        <w:rPr>
          <w:rFonts w:ascii="Arial" w:hAnsi="Arial" w:cs="Arial" w:eastAsia="Arial" w:hint="cs"/>
          <w:sz w:val="24"/>
          <w:szCs w:val="24"/>
          <w:rtl/>
        </w:rPr>
        <w:t>חלק מהתשובה קשור לאור. האור שנכנס לעיניים משפיע על השעון הפנימי של הגוף, שקובע מתי אנחנו ערניים ומתי עייפים. בימים מעוננים, ובמיוחד בחורף כשהיום קצר, אנחנו נחשפים לפחות אור טבעי. חוקרים מצאו שאצל חלק מהאנשים מחסור באור לאורך זמן קשור לעייפות, לרצון לישון יותר ולירידה במצב הרוח. במדינות שבהן החורף ארוך וחשוך במיוחד, תופעה זו מוכרת היטב, ויש אנשים שמרגישים אותה בעוצמה רבה.</w:t>
      </w:r>
    </w:p>
    <w:p>
      <w:pPr>
        <w:bidi/>
        <w:jc w:val="right"/>
      </w:pPr>
      <w:r>
        <w:rPr>
          <w:rFonts w:ascii="Arial" w:hAnsi="Arial" w:cs="Arial" w:eastAsia="Arial" w:hint="cs"/>
          <w:b/>
          <w:color w:val="7C4DFF"/>
          <w:sz w:val="24"/>
          <w:szCs w:val="24"/>
          <w:bCs/>
          <w:rtl/>
        </w:rPr>
        <w:t xml:space="preserve">(ג) </w:t>
      </w:r>
      <w:r>
        <w:rPr>
          <w:rFonts w:ascii="Arial" w:hAnsi="Arial" w:cs="Arial" w:eastAsia="Arial" w:hint="cs"/>
          <w:sz w:val="24"/>
          <w:szCs w:val="24"/>
          <w:rtl/>
        </w:rPr>
        <w:t>אור השמש קשור גם לייצור של חומרים בגוף שמשפיעים על מצב הרוח ועל השינה. לכן, לפי ההמלצות המקובלות, כדאי לצאת החוצה בשעות היום גם בחורף – אפילו ליום מעונן יש יותר אור מאשר לחדר מואר.</w:t>
      </w:r>
    </w:p>
    <w:p>
      <w:pPr>
        <w:bidi/>
        <w:jc w:val="right"/>
      </w:pPr>
      <w:r>
        <w:rPr>
          <w:rFonts w:ascii="Arial" w:hAnsi="Arial" w:cs="Arial" w:eastAsia="Arial" w:hint="cs"/>
          <w:b/>
          <w:color w:val="7C4DFF"/>
          <w:sz w:val="24"/>
          <w:szCs w:val="24"/>
          <w:bCs/>
          <w:rtl/>
        </w:rPr>
        <w:t xml:space="preserve">(ד) </w:t>
      </w:r>
      <w:r>
        <w:rPr>
          <w:rFonts w:ascii="Arial" w:hAnsi="Arial" w:cs="Arial" w:eastAsia="Arial" w:hint="cs"/>
          <w:b/>
          <w:color w:val="D6336C"/>
          <w:sz w:val="24"/>
          <w:szCs w:val="24"/>
          <w:bCs/>
          <w:rtl/>
        </w:rPr>
        <w:t xml:space="preserve">לא רק אור  </w:t>
      </w:r>
      <w:r>
        <w:rPr>
          <w:rFonts w:ascii="Arial" w:hAnsi="Arial" w:cs="Arial" w:eastAsia="Arial" w:hint="cs"/>
          <w:sz w:val="24"/>
          <w:szCs w:val="24"/>
          <w:rtl/>
        </w:rPr>
        <w:t>גם גורמים אחרים משחקים תפקיד. כשיורד גשם, אנחנו יוצאים פחות, זזים פחות ופוגשים פחות חברים – ותנועה ומפגשים הם דברים שידוע שהם תורמים למצב רוח טוב. גם חום קיצוני משפיע: בימים חמים מאוד ישנים פחות טוב ומתעצבנים מהר יותר. "לא מזג האוויר עצמו קובע איך נרגיש, אלא מה שאנחנו עושים בגללו", מסביר יוסי גרין, מורה לגאוגרפיה שמלמד גם על אקלים.</w:t>
      </w:r>
    </w:p>
    <w:p>
      <w:pPr>
        <w:bidi/>
        <w:jc w:val="right"/>
      </w:pPr>
      <w:r>
        <w:rPr>
          <w:rFonts w:ascii="Arial" w:hAnsi="Arial" w:cs="Arial" w:eastAsia="Arial" w:hint="cs"/>
          <w:b/>
          <w:color w:val="7C4DFF"/>
          <w:sz w:val="24"/>
          <w:szCs w:val="24"/>
          <w:bCs/>
          <w:rtl/>
        </w:rPr>
        <w:t xml:space="preserve">(ה) </w:t>
      </w:r>
      <w:r>
        <w:rPr>
          <w:rFonts w:ascii="Arial" w:hAnsi="Arial" w:cs="Arial" w:eastAsia="Arial" w:hint="cs"/>
          <w:b/>
          <w:color w:val="D6336C"/>
          <w:sz w:val="24"/>
          <w:szCs w:val="24"/>
          <w:bCs/>
          <w:rtl/>
        </w:rPr>
        <w:t xml:space="preserve">מה עוד לא ברור  </w:t>
      </w:r>
      <w:r>
        <w:rPr>
          <w:rFonts w:ascii="Arial" w:hAnsi="Arial" w:cs="Arial" w:eastAsia="Arial" w:hint="cs"/>
          <w:sz w:val="24"/>
          <w:szCs w:val="24"/>
          <w:rtl/>
        </w:rPr>
        <w:t>חשוב לדעת שהמחקרים בנושא לא תמיד מסכימים. יש מחקרים שמצאו קשר ברור בין מזג אוויר למצב רוח, ויש כאלה שמצאו קשר קטן מאוד. אחת הסיבות היא שאנשים שונים מגיבים בצורה שונה: יש מי שגשם מעציב אותו, ויש מי שדווקא אוהב גשם ומרגיש בו רוגע. "אני מחכה כל השנה לגשם הראשון", אומר עידו מאותה כיתה. "הריח של האדמה הרטובה עושה לי שמח."</w:t>
      </w:r>
    </w:p>
    <w:p>
      <w:pPr>
        <w:bidi/>
        <w:jc w:val="right"/>
      </w:pPr>
      <w:r>
        <w:rPr>
          <w:rFonts w:ascii="Arial" w:hAnsi="Arial" w:cs="Arial" w:eastAsia="Arial" w:hint="cs"/>
          <w:b/>
          <w:color w:val="7C4DFF"/>
          <w:sz w:val="24"/>
          <w:szCs w:val="24"/>
          <w:bCs/>
          <w:rtl/>
        </w:rPr>
        <w:t xml:space="preserve">(ו) </w:t>
      </w:r>
      <w:r>
        <w:rPr>
          <w:rFonts w:ascii="Arial" w:hAnsi="Arial" w:cs="Arial" w:eastAsia="Arial" w:hint="cs"/>
          <w:sz w:val="24"/>
          <w:szCs w:val="24"/>
          <w:rtl/>
        </w:rPr>
        <w:t>יש גם השפעה של מה שאנחנו מצפים לו. אם אנחנו בטוחים שיום גשום יהיה "יום רע", אנחנו עשויים לשים לב רק לדברים הרעים שקורים בו.</w:t>
      </w:r>
    </w:p>
    <w:p>
      <w:pPr>
        <w:bidi/>
        <w:jc w:val="right"/>
      </w:pPr>
      <w:r>
        <w:rPr>
          <w:rFonts w:ascii="Arial" w:hAnsi="Arial" w:cs="Arial" w:eastAsia="Arial" w:hint="cs"/>
          <w:b/>
          <w:color w:val="7C4DFF"/>
          <w:sz w:val="24"/>
          <w:szCs w:val="24"/>
          <w:bCs/>
          <w:rtl/>
        </w:rPr>
        <w:t xml:space="preserve">(ז) </w:t>
      </w:r>
      <w:r>
        <w:rPr>
          <w:rFonts w:ascii="Arial" w:hAnsi="Arial" w:cs="Arial" w:eastAsia="Arial" w:hint="cs"/>
          <w:b/>
          <w:color w:val="D6336C"/>
          <w:sz w:val="24"/>
          <w:szCs w:val="24"/>
          <w:bCs/>
          <w:rtl/>
        </w:rPr>
        <w:t xml:space="preserve">מה אפשר לעשות?  </w:t>
      </w:r>
      <w:r>
        <w:rPr>
          <w:rFonts w:ascii="Arial" w:hAnsi="Arial" w:cs="Arial" w:eastAsia="Arial" w:hint="cs"/>
          <w:sz w:val="24"/>
          <w:szCs w:val="24"/>
          <w:rtl/>
        </w:rPr>
        <w:t>כמה עצות פשוטות יכולות לעזור בימים אפורים: לצאת לכמה דקות החוצה בבוקר, גם עם מטרייה; לפתוח וילונות ולשבת ליד החלון; לזוז – לרקוד בחדר, לעשות מתיחות, לעלות במדרגות; ולתכנן משהו נעים שמתאים דווקא לגשם, כמו משחק קופסה עם המשפחה או אפייה. ואם תחושת העצב נמשכת זמן רב, לא רק ביום גשום אחד, כדאי לשתף מבוגר שסומכים עליו.</w:t>
      </w:r>
    </w:p>
    <w:p>
      <w:pPr>
        <w:bidi/>
        <w:jc w:val="right"/>
      </w:pPr>
      <w:r>
        <w:rPr>
          <w:rFonts w:ascii="Arial" w:hAnsi="Arial" w:cs="Arial" w:eastAsia="Arial" w:hint="cs"/>
          <w:b/>
          <w:color w:val="7C4DFF"/>
          <w:sz w:val="24"/>
          <w:szCs w:val="24"/>
          <w:bCs/>
          <w:rtl/>
        </w:rPr>
        <w:t xml:space="preserve">(ח) </w:t>
      </w:r>
      <w:r>
        <w:rPr>
          <w:rFonts w:ascii="Arial" w:hAnsi="Arial" w:cs="Arial" w:eastAsia="Arial" w:hint="cs"/>
          <w:sz w:val="24"/>
          <w:szCs w:val="24"/>
          <w:rtl/>
        </w:rPr>
        <w:t>מאיה, אגב, החליטה לנסות את העצה הראשונה. "יצאתי לחמש דקות עם מטרייה לפני בית הספר", היא מספרת. "זה לא הפך את היום לשמשי. אבל הוא היה פחות אפור."</w:t>
      </w:r>
    </w:p>
    <w:p>
      <w:pPr>
        <w:bidi/>
        <w:jc w:val="right"/>
      </w:pPr>
      <w:r>
        <w:rPr>
          <w:rFonts w:ascii="Arial" w:hAnsi="Arial" w:cs="Arial" w:eastAsia="Arial" w:hint="cs"/>
          <w:b/>
          <w:color w:val="0CA678"/>
          <w:sz w:val="24"/>
          <w:szCs w:val="24"/>
          <w:bCs/>
          <w:rtl/>
        </w:rPr>
        <w:t>📖 מילון מילים</w:t>
      </w:r>
    </w:p>
    <w:tbl>
      <w:tblPr>
        <w:tblStyle w:val="TableGrid"/>
        <w:tblW w:type="auto" w:w="0"/>
        <w:tblLook w:firstColumn="1" w:firstRow="1" w:lastColumn="0" w:lastRow="0" w:noHBand="0" w:noVBand="1" w:val="04A0"/>
        <w:bidiVisual/>
      </w:tblPr>
      <w:tblGrid>
        <w:gridCol w:w="5046"/>
        <w:gridCol w:w="5046"/>
      </w:tblGrid>
      <w:tr>
        <w:tc>
          <w:tcPr>
            <w:tcW w:type="dxa" w:w="2268"/>
            <w:shd w:val="clear" w:fill="EFE7FF"/>
          </w:tcPr>
          <w:p>
            <w:pPr>
              <w:bidi/>
              <w:jc w:val="right"/>
            </w:pPr>
            <w:r>
              <w:rPr>
                <w:rFonts w:ascii="Arial" w:hAnsi="Arial" w:cs="Arial" w:eastAsia="Arial" w:hint="cs"/>
                <w:b/>
                <w:sz w:val="22"/>
                <w:szCs w:val="22"/>
                <w:bCs/>
                <w:rtl/>
              </w:rPr>
              <w:t>מילה</w:t>
            </w:r>
          </w:p>
        </w:tc>
        <w:tc>
          <w:tcPr>
            <w:tcW w:type="dxa" w:w="7370"/>
            <w:shd w:val="clear" w:fill="EFE7FF"/>
          </w:tcPr>
          <w:p>
            <w:pPr>
              <w:bidi/>
              <w:jc w:val="right"/>
            </w:pPr>
            <w:r>
              <w:rPr>
                <w:rFonts w:ascii="Arial" w:hAnsi="Arial" w:cs="Arial" w:eastAsia="Arial" w:hint="cs"/>
                <w:b/>
                <w:sz w:val="22"/>
                <w:szCs w:val="22"/>
                <w:bCs/>
                <w:rtl/>
              </w:rPr>
              <w:t>פירוש</w:t>
            </w:r>
          </w:p>
        </w:tc>
      </w:tr>
      <w:tr>
        <w:tc>
          <w:tcPr>
            <w:tcW w:type="dxa" w:w="2268"/>
          </w:tcPr>
          <w:p>
            <w:pPr>
              <w:bidi/>
              <w:jc w:val="right"/>
            </w:pPr>
            <w:r>
              <w:rPr>
                <w:rFonts w:ascii="Arial" w:hAnsi="Arial" w:cs="Arial" w:eastAsia="Arial" w:hint="cs"/>
                <w:sz w:val="22"/>
                <w:szCs w:val="22"/>
                <w:rtl/>
              </w:rPr>
              <w:t>להתכרבל</w:t>
            </w:r>
          </w:p>
        </w:tc>
        <w:tc>
          <w:tcPr>
            <w:tcW w:type="dxa" w:w="7370"/>
          </w:tcPr>
          <w:p>
            <w:pPr>
              <w:bidi/>
              <w:jc w:val="right"/>
            </w:pPr>
            <w:r>
              <w:rPr>
                <w:rFonts w:ascii="Arial" w:hAnsi="Arial" w:cs="Arial" w:eastAsia="Arial" w:hint="cs"/>
                <w:sz w:val="22"/>
                <w:szCs w:val="22"/>
                <w:rtl/>
              </w:rPr>
              <w:t>להתכסות ולהתקפל בנוחות, כמו בשמיכה</w:t>
            </w:r>
          </w:p>
        </w:tc>
      </w:tr>
      <w:tr>
        <w:tc>
          <w:tcPr>
            <w:tcW w:type="dxa" w:w="2268"/>
          </w:tcPr>
          <w:p>
            <w:pPr>
              <w:bidi/>
              <w:jc w:val="right"/>
            </w:pPr>
            <w:r>
              <w:rPr>
                <w:rFonts w:ascii="Arial" w:hAnsi="Arial" w:cs="Arial" w:eastAsia="Arial" w:hint="cs"/>
                <w:sz w:val="22"/>
                <w:szCs w:val="22"/>
                <w:rtl/>
              </w:rPr>
              <w:t>חסרי מנוחה</w:t>
            </w:r>
          </w:p>
        </w:tc>
        <w:tc>
          <w:tcPr>
            <w:tcW w:type="dxa" w:w="7370"/>
          </w:tcPr>
          <w:p>
            <w:pPr>
              <w:bidi/>
              <w:jc w:val="right"/>
            </w:pPr>
            <w:r>
              <w:rPr>
                <w:rFonts w:ascii="Arial" w:hAnsi="Arial" w:cs="Arial" w:eastAsia="Arial" w:hint="cs"/>
                <w:sz w:val="22"/>
                <w:szCs w:val="22"/>
                <w:rtl/>
              </w:rPr>
              <w:t>לא מצליחים לשבת בשקט</w:t>
            </w:r>
          </w:p>
        </w:tc>
      </w:tr>
      <w:tr>
        <w:tc>
          <w:tcPr>
            <w:tcW w:type="dxa" w:w="2268"/>
          </w:tcPr>
          <w:p>
            <w:pPr>
              <w:bidi/>
              <w:jc w:val="right"/>
            </w:pPr>
            <w:r>
              <w:rPr>
                <w:rFonts w:ascii="Arial" w:hAnsi="Arial" w:cs="Arial" w:eastAsia="Arial" w:hint="cs"/>
                <w:sz w:val="22"/>
                <w:szCs w:val="22"/>
                <w:rtl/>
              </w:rPr>
              <w:t>נחשפים</w:t>
            </w:r>
          </w:p>
        </w:tc>
        <w:tc>
          <w:tcPr>
            <w:tcW w:type="dxa" w:w="7370"/>
          </w:tcPr>
          <w:p>
            <w:pPr>
              <w:bidi/>
              <w:jc w:val="right"/>
            </w:pPr>
            <w:r>
              <w:rPr>
                <w:rFonts w:ascii="Arial" w:hAnsi="Arial" w:cs="Arial" w:eastAsia="Arial" w:hint="cs"/>
                <w:sz w:val="22"/>
                <w:szCs w:val="22"/>
                <w:rtl/>
              </w:rPr>
              <w:t>פוגשים, מקבלים</w:t>
            </w:r>
          </w:p>
        </w:tc>
      </w:tr>
      <w:tr>
        <w:tc>
          <w:tcPr>
            <w:tcW w:type="dxa" w:w="2268"/>
          </w:tcPr>
          <w:p>
            <w:pPr>
              <w:bidi/>
              <w:jc w:val="right"/>
            </w:pPr>
            <w:r>
              <w:rPr>
                <w:rFonts w:ascii="Arial" w:hAnsi="Arial" w:cs="Arial" w:eastAsia="Arial" w:hint="cs"/>
                <w:sz w:val="22"/>
                <w:szCs w:val="22"/>
                <w:rtl/>
              </w:rPr>
              <w:t>קיצוני</w:t>
            </w:r>
          </w:p>
        </w:tc>
        <w:tc>
          <w:tcPr>
            <w:tcW w:type="dxa" w:w="7370"/>
          </w:tcPr>
          <w:p>
            <w:pPr>
              <w:bidi/>
              <w:jc w:val="right"/>
            </w:pPr>
            <w:r>
              <w:rPr>
                <w:rFonts w:ascii="Arial" w:hAnsi="Arial" w:cs="Arial" w:eastAsia="Arial" w:hint="cs"/>
                <w:sz w:val="22"/>
                <w:szCs w:val="22"/>
                <w:rtl/>
              </w:rPr>
              <w:t>חזק מאוד, יותר מהרגיל</w:t>
            </w:r>
          </w:p>
        </w:tc>
      </w:tr>
    </w:tbl>
    <w:p>
      <w:pPr>
        <w:bidi/>
        <w:jc w:val="right"/>
      </w:pPr>
    </w:p>
    <w:p>
      <w:pPr>
        <w:bidi/>
        <w:pStyle w:val="Heading2"/>
        <w:jc w:val="right"/>
      </w:pPr>
      <w:r>
        <w:rPr>
          <w:rFonts w:ascii="Arial" w:hAnsi="Arial" w:cs="Arial" w:eastAsia="Arial" w:hint="cs"/>
          <w:b/>
          <w:color w:val="6A3FD4"/>
          <w:sz w:val="32"/>
          <w:szCs w:val="32"/>
          <w:bCs/>
          <w:rtl/>
        </w:rPr>
        <w:t>✏️ שאלות</w:t>
      </w:r>
    </w:p>
    <w:tbl>
      <w:tblPr>
        <w:tblStyle w:val="TableGrid"/>
        <w:tblW w:type="auto" w:w="0"/>
        <w:tblLook w:firstColumn="1" w:firstRow="1" w:lastColumn="0" w:lastRow="0" w:noHBand="0" w:noVBand="1" w:val="04A0"/>
        <w:bidiVisual/>
      </w:tblPr>
      <w:tblGrid>
        <w:gridCol w:w="3364"/>
        <w:gridCol w:w="3364"/>
        <w:gridCol w:w="3364"/>
      </w:tblGrid>
      <w:tr>
        <w:tc>
          <w:tcPr>
            <w:tcW w:type="dxa" w:w="3364"/>
            <w:shd w:val="clear" w:fill="EFE7FF"/>
          </w:tcPr>
          <w:p>
            <w:pPr>
              <w:bidi/>
              <w:jc w:val="right"/>
            </w:pPr>
            <w:r>
              <w:rPr>
                <w:rFonts w:ascii="Arial" w:hAnsi="Arial" w:cs="Arial" w:eastAsia="Arial" w:hint="cs"/>
                <w:b/>
                <w:sz w:val="20"/>
                <w:szCs w:val="20"/>
                <w:bCs/>
                <w:rtl/>
              </w:rPr>
              <w:t>🔎 איתור מידע</w:t>
            </w:r>
          </w:p>
        </w:tc>
        <w:tc>
          <w:tcPr>
            <w:tcW w:type="dxa" w:w="3364"/>
            <w:shd w:val="clear" w:fill="EFE7FF"/>
          </w:tcPr>
          <w:p>
            <w:pPr>
              <w:bidi/>
              <w:jc w:val="right"/>
            </w:pPr>
            <w:r>
              <w:rPr>
                <w:rFonts w:ascii="Arial" w:hAnsi="Arial" w:cs="Arial" w:eastAsia="Arial" w:hint="cs"/>
                <w:b/>
                <w:sz w:val="20"/>
                <w:szCs w:val="20"/>
                <w:bCs/>
                <w:rtl/>
              </w:rPr>
              <w:t>🧩 הבנה והסקה</w:t>
            </w:r>
          </w:p>
        </w:tc>
        <w:tc>
          <w:tcPr>
            <w:tcW w:type="dxa" w:w="3364"/>
            <w:shd w:val="clear" w:fill="EFE7FF"/>
          </w:tcPr>
          <w:p>
            <w:pPr>
              <w:bidi/>
              <w:jc w:val="right"/>
            </w:pPr>
            <w:r>
              <w:rPr>
                <w:rFonts w:ascii="Arial" w:hAnsi="Arial" w:cs="Arial" w:eastAsia="Arial" w:hint="cs"/>
                <w:b/>
                <w:sz w:val="20"/>
                <w:szCs w:val="20"/>
                <w:bCs/>
                <w:rtl/>
              </w:rPr>
              <w:t>💭 חושבים ומרגישים</w:t>
            </w:r>
          </w:p>
        </w:tc>
      </w:tr>
      <w:tr>
        <w:tc>
          <w:tcPr>
            <w:tcW w:type="dxa" w:w="3364"/>
          </w:tcPr>
          <w:p>
            <w:pPr>
              <w:bidi/>
              <w:jc w:val="right"/>
            </w:pPr>
            <w:r>
              <w:rPr>
                <w:rFonts w:ascii="Arial" w:hAnsi="Arial" w:cs="Arial" w:eastAsia="Arial" w:hint="cs"/>
                <w:sz w:val="20"/>
                <w:szCs w:val="20"/>
                <w:rtl/>
              </w:rPr>
              <w:t>התשובה כתובה במפורש בטקסט – מאתרים אותה.</w:t>
            </w:r>
          </w:p>
        </w:tc>
        <w:tc>
          <w:tcPr>
            <w:tcW w:type="dxa" w:w="3364"/>
          </w:tcPr>
          <w:p>
            <w:pPr>
              <w:bidi/>
              <w:jc w:val="right"/>
            </w:pPr>
            <w:r>
              <w:rPr>
                <w:rFonts w:ascii="Arial" w:hAnsi="Arial" w:cs="Arial" w:eastAsia="Arial" w:hint="cs"/>
                <w:sz w:val="20"/>
                <w:szCs w:val="20"/>
                <w:rtl/>
              </w:rPr>
              <w:t>התשובה לא כתובה במפורש – מחברים רמזים ומסיקים.</w:t>
            </w:r>
          </w:p>
        </w:tc>
        <w:tc>
          <w:tcPr>
            <w:tcW w:type="dxa" w:w="3364"/>
          </w:tcPr>
          <w:p>
            <w:pPr>
              <w:bidi/>
              <w:jc w:val="right"/>
            </w:pPr>
            <w:r>
              <w:rPr>
                <w:rFonts w:ascii="Arial" w:hAnsi="Arial" w:cs="Arial" w:eastAsia="Arial" w:hint="cs"/>
                <w:sz w:val="20"/>
                <w:szCs w:val="20"/>
                <w:rtl/>
              </w:rPr>
              <w:t>מביעים עמדה ומנמקים לפי הטקסט ולפי מה שאנחנו חושבים.</w:t>
            </w:r>
          </w:p>
        </w:tc>
      </w:tr>
    </w:tbl>
    <w:p>
      <w:pPr>
        <w:bidi/>
        <w:jc w:val="right"/>
      </w:pPr>
    </w:p>
    <w:p>
      <w:pPr>
        <w:bidi/>
        <w:jc w:val="right"/>
        <w:shd w:val="clear" w:fill="EEF8FF"/>
      </w:pPr>
      <w:r>
        <w:rPr>
          <w:rFonts w:ascii="Arial" w:hAnsi="Arial" w:cs="Arial" w:eastAsia="Arial" w:hint="cs"/>
          <w:sz w:val="22"/>
          <w:szCs w:val="22"/>
          <w:rtl/>
        </w:rPr>
        <w:t>לפני כל תשובה שאלו את עצמכם: מה כבר נתון בשאלה? מה נשאר לי לברר? סמנו את מילות ההוראה (ציינו, הסבירו, השוו, נמקו).</w:t>
      </w:r>
    </w:p>
    <w:p>
      <w:pPr>
        <w:bidi/>
        <w:pStyle w:val="Heading3"/>
        <w:jc w:val="right"/>
      </w:pPr>
      <w:r>
        <w:rPr>
          <w:rFonts w:ascii="Arial" w:hAnsi="Arial" w:cs="Arial" w:eastAsia="Arial" w:hint="cs"/>
          <w:b/>
          <w:color w:val="4B2BA8"/>
          <w:sz w:val="26"/>
          <w:szCs w:val="26"/>
          <w:bCs/>
          <w:rtl/>
        </w:rPr>
        <w:t>חלק א׳ – הבנה ואיתור מידע (רמה א׳)</w:t>
      </w:r>
    </w:p>
    <w:p>
      <w:pPr>
        <w:bidi/>
        <w:jc w:val="right"/>
      </w:pPr>
      <w:r>
        <w:rPr>
          <w:rFonts w:ascii="Arial" w:hAnsi="Arial" w:cs="Arial" w:eastAsia="Arial" w:hint="cs"/>
          <w:b/>
          <w:sz w:val="24"/>
          <w:szCs w:val="24"/>
          <w:bCs/>
          <w:rtl/>
        </w:rPr>
        <w:t>1. לפי פסקה ב׳, מה הקשר בין אור לבין השעון הפנימי? [איתור מידע]</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2. ציינו שני גורמים, חוץ מהאור, שמשפיעים על מצב הרוח בימים של מזג אוויר קשה. [איתור מידע]</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3. מה עשתה מאיה בעקבות העצות? [איתור מידע]</w:t>
      </w:r>
    </w:p>
    <w:p>
      <w:pPr>
        <w:bidi/>
        <w:jc w:val="right"/>
      </w:pPr>
      <w:r>
        <w:rPr>
          <w:rFonts w:ascii="Arial" w:hAnsi="Arial" w:cs="Arial" w:eastAsia="Arial" w:hint="cs"/>
          <w:sz w:val="24"/>
          <w:szCs w:val="24"/>
          <w:rtl/>
        </w:rPr>
        <w:t xml:space="preserve">      ○ א. נשארה כל היום במיטה</w:t>
      </w:r>
    </w:p>
    <w:p>
      <w:pPr>
        <w:bidi/>
        <w:jc w:val="right"/>
      </w:pPr>
      <w:r>
        <w:rPr>
          <w:rFonts w:ascii="Arial" w:hAnsi="Arial" w:cs="Arial" w:eastAsia="Arial" w:hint="cs"/>
          <w:sz w:val="24"/>
          <w:szCs w:val="24"/>
          <w:rtl/>
        </w:rPr>
        <w:t xml:space="preserve">      ○ ב. הפסיקה לקרוא</w:t>
      </w:r>
    </w:p>
    <w:p>
      <w:pPr>
        <w:bidi/>
        <w:jc w:val="right"/>
      </w:pPr>
      <w:r>
        <w:rPr>
          <w:rFonts w:ascii="Arial" w:hAnsi="Arial" w:cs="Arial" w:eastAsia="Arial" w:hint="cs"/>
          <w:sz w:val="24"/>
          <w:szCs w:val="24"/>
          <w:rtl/>
        </w:rPr>
        <w:t xml:space="preserve">      ○ ג. עברה לגור במקום שמשי</w:t>
      </w:r>
    </w:p>
    <w:p>
      <w:pPr>
        <w:bidi/>
        <w:jc w:val="right"/>
      </w:pPr>
      <w:r>
        <w:rPr>
          <w:rFonts w:ascii="Arial" w:hAnsi="Arial" w:cs="Arial" w:eastAsia="Arial" w:hint="cs"/>
          <w:sz w:val="24"/>
          <w:szCs w:val="24"/>
          <w:rtl/>
        </w:rPr>
        <w:t xml:space="preserve">      ○ ד. יצאה לחמש דקות עם מטרייה לפני בית הספר</w:t>
      </w:r>
    </w:p>
    <w:p>
      <w:pPr>
        <w:bidi/>
        <w:pStyle w:val="Heading3"/>
        <w:jc w:val="right"/>
      </w:pPr>
      <w:r>
        <w:rPr>
          <w:rFonts w:ascii="Arial" w:hAnsi="Arial" w:cs="Arial" w:eastAsia="Arial" w:hint="cs"/>
          <w:b/>
          <w:color w:val="4B2BA8"/>
          <w:sz w:val="26"/>
          <w:szCs w:val="26"/>
          <w:bCs/>
          <w:rtl/>
        </w:rPr>
        <w:t>חלק ב׳ – הסקת מסקנות, השוואה והבנת מונחים (רמה ב׳)</w:t>
      </w:r>
    </w:p>
    <w:p>
      <w:pPr>
        <w:bidi/>
        <w:jc w:val="right"/>
      </w:pPr>
      <w:r>
        <w:rPr>
          <w:rFonts w:ascii="Arial" w:hAnsi="Arial" w:cs="Arial" w:eastAsia="Arial" w:hint="cs"/>
          <w:b/>
          <w:sz w:val="24"/>
          <w:szCs w:val="24"/>
          <w:bCs/>
          <w:rtl/>
        </w:rPr>
        <w:t>4. הסבירו את דברי המורה: "לא מזג האוויר עצמו קובע איך נרגיש, אלא מה שאנחנו עושים בגללו". [הבנה ופרשנות]</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5. מה משמעות המשפט "אפילו ליום מעונן יש יותר אור מאשר לחדר מואר"? [הבנה ופרשנות]</w:t>
      </w:r>
    </w:p>
    <w:p>
      <w:pPr>
        <w:bidi/>
        <w:jc w:val="right"/>
      </w:pPr>
      <w:r>
        <w:rPr>
          <w:rFonts w:ascii="Arial" w:hAnsi="Arial" w:cs="Arial" w:eastAsia="Arial" w:hint="cs"/>
          <w:sz w:val="24"/>
          <w:szCs w:val="24"/>
          <w:rtl/>
        </w:rPr>
        <w:t xml:space="preserve">      ○ א. אסור לצאת בגשם</w:t>
      </w:r>
    </w:p>
    <w:p>
      <w:pPr>
        <w:bidi/>
        <w:jc w:val="right"/>
      </w:pPr>
      <w:r>
        <w:rPr>
          <w:rFonts w:ascii="Arial" w:hAnsi="Arial" w:cs="Arial" w:eastAsia="Arial" w:hint="cs"/>
          <w:sz w:val="24"/>
          <w:szCs w:val="24"/>
          <w:rtl/>
        </w:rPr>
        <w:t xml:space="preserve">      ○ ב. גם ביום אפור כדאי לצאת החוצה, כי שם יש יותר אור טבעי</w:t>
      </w:r>
    </w:p>
    <w:p>
      <w:pPr>
        <w:bidi/>
        <w:jc w:val="right"/>
      </w:pPr>
      <w:r>
        <w:rPr>
          <w:rFonts w:ascii="Arial" w:hAnsi="Arial" w:cs="Arial" w:eastAsia="Arial" w:hint="cs"/>
          <w:sz w:val="24"/>
          <w:szCs w:val="24"/>
          <w:rtl/>
        </w:rPr>
        <w:t xml:space="preserve">      ○ ג. ימים מעוננים מסוכנים</w:t>
      </w:r>
    </w:p>
    <w:p>
      <w:pPr>
        <w:bidi/>
        <w:jc w:val="right"/>
      </w:pPr>
      <w:r>
        <w:rPr>
          <w:rFonts w:ascii="Arial" w:hAnsi="Arial" w:cs="Arial" w:eastAsia="Arial" w:hint="cs"/>
          <w:sz w:val="24"/>
          <w:szCs w:val="24"/>
          <w:rtl/>
        </w:rPr>
        <w:t xml:space="preserve">      ○ ד. לא צריך מנורות בבית</w:t>
      </w:r>
    </w:p>
    <w:p>
      <w:pPr>
        <w:bidi/>
        <w:jc w:val="right"/>
      </w:pPr>
      <w:r>
        <w:rPr>
          <w:rFonts w:ascii="Arial" w:hAnsi="Arial" w:cs="Arial" w:eastAsia="Arial" w:hint="cs"/>
          <w:b/>
          <w:sz w:val="24"/>
          <w:szCs w:val="24"/>
          <w:bCs/>
          <w:rtl/>
        </w:rPr>
        <w:t>6. הטקסט מציין שהמחקרים "לא תמיד מסכימים". מה אפשר להסיק מכך על הדרך שבה כדאי לקרוא מידע מדעי? [הסקת מסקנות]</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7. השוו בין התגובה של מאיה לגשם לבין התגובה של עידו. מה ההשוואה מלמדת? [השוואה]</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pStyle w:val="Heading3"/>
        <w:jc w:val="right"/>
      </w:pPr>
      <w:r>
        <w:rPr>
          <w:rFonts w:ascii="Arial" w:hAnsi="Arial" w:cs="Arial" w:eastAsia="Arial" w:hint="cs"/>
          <w:b/>
          <w:color w:val="4B2BA8"/>
          <w:sz w:val="26"/>
          <w:szCs w:val="26"/>
          <w:bCs/>
          <w:rtl/>
        </w:rPr>
        <w:t>חלק ג׳ – טיעון והבעת עמדה (רמה ג׳)</w:t>
      </w:r>
    </w:p>
    <w:p>
      <w:pPr>
        <w:bidi/>
        <w:jc w:val="right"/>
        <w:shd w:val="clear" w:fill="EEF8FF"/>
      </w:pPr>
      <w:r>
        <w:rPr>
          <w:rFonts w:ascii="Arial" w:hAnsi="Arial" w:cs="Arial" w:eastAsia="Arial" w:hint="cs"/>
          <w:sz w:val="22"/>
          <w:szCs w:val="22"/>
          <w:rtl/>
        </w:rPr>
        <w:t>תזכורת לכתיבת תשובה מלאה: הצהרת עמדה ברורה + נימוק הגיוני + הוכחה או דוגמה (מהטקסט או מהשטח).</w:t>
      </w:r>
    </w:p>
    <w:p>
      <w:pPr>
        <w:bidi/>
        <w:jc w:val="right"/>
      </w:pPr>
      <w:r>
        <w:rPr>
          <w:rFonts w:ascii="Arial" w:hAnsi="Arial" w:cs="Arial" w:eastAsia="Arial" w:hint="cs"/>
          <w:b/>
          <w:sz w:val="24"/>
          <w:szCs w:val="24"/>
          <w:bCs/>
          <w:rtl/>
        </w:rPr>
        <w:t>8. האם לדעתכם בתי ספר צריכים לשנות את סדר היום בימים גשומים (למשל להוסיף תנועה בכיתה)? נמקו והסתמכו על פרט אחד מהטקסט. [הבעת עמדה]</w:t>
      </w:r>
    </w:p>
    <w:tbl>
      <w:tblPr>
        <w:tblStyle w:val="TableGrid"/>
        <w:tblW w:type="auto" w:w="0"/>
        <w:tblLook w:firstColumn="1" w:firstRow="1" w:lastColumn="0" w:lastRow="0" w:noHBand="0" w:noVBand="1" w:val="04A0"/>
        <w:bidiVisual/>
      </w:tblPr>
      <w:tblGrid>
        <w:gridCol w:w="5046"/>
        <w:gridCol w:w="5046"/>
      </w:tblGrid>
      <w:tr>
        <w:tc>
          <w:tcPr>
            <w:tcW w:type="dxa" w:w="2268"/>
          </w:tcPr>
          <w:p>
            <w:pPr>
              <w:bidi/>
              <w:jc w:val="right"/>
            </w:pPr>
            <w:r>
              <w:rPr>
                <w:rFonts w:ascii="Arial" w:hAnsi="Arial" w:cs="Arial" w:eastAsia="Arial" w:hint="cs"/>
                <w:sz w:val="24"/>
                <w:szCs w:val="24"/>
                <w:rtl/>
              </w:rPr>
              <w:t>העמדה שלי</w:t>
            </w:r>
          </w:p>
        </w:tc>
        <w:tc>
          <w:tcPr>
            <w:tcW w:type="dxa" w:w="7370"/>
          </w:tcPr>
          <w:p>
            <w:pPr>
              <w:bidi/>
              <w:jc w:val="right"/>
            </w:pPr>
            <w:r>
              <w:rPr>
                <w:rFonts w:ascii="Arial" w:hAnsi="Arial" w:cs="Arial" w:eastAsia="Arial" w:hint="cs"/>
                <w:sz w:val="24"/>
                <w:szCs w:val="24"/>
                <w:rtl/>
              </w:rPr>
              <w:br/>
            </w:r>
          </w:p>
        </w:tc>
      </w:tr>
      <w:tr>
        <w:tc>
          <w:tcPr>
            <w:tcW w:type="dxa" w:w="2268"/>
          </w:tcPr>
          <w:p>
            <w:pPr>
              <w:bidi/>
              <w:jc w:val="right"/>
            </w:pPr>
            <w:r>
              <w:rPr>
                <w:rFonts w:ascii="Arial" w:hAnsi="Arial" w:cs="Arial" w:eastAsia="Arial" w:hint="cs"/>
                <w:sz w:val="24"/>
                <w:szCs w:val="24"/>
                <w:rtl/>
              </w:rPr>
              <w:t>הנימוק</w:t>
            </w:r>
          </w:p>
        </w:tc>
        <w:tc>
          <w:tcPr>
            <w:tcW w:type="dxa" w:w="7370"/>
          </w:tcPr>
          <w:p>
            <w:pPr>
              <w:bidi/>
              <w:jc w:val="right"/>
            </w:pPr>
            <w:r>
              <w:rPr>
                <w:rFonts w:ascii="Arial" w:hAnsi="Arial" w:cs="Arial" w:eastAsia="Arial" w:hint="cs"/>
                <w:sz w:val="24"/>
                <w:szCs w:val="24"/>
                <w:rtl/>
              </w:rPr>
              <w:br/>
              <w:br/>
            </w:r>
          </w:p>
        </w:tc>
      </w:tr>
      <w:tr>
        <w:tc>
          <w:tcPr>
            <w:tcW w:type="dxa" w:w="2268"/>
          </w:tcPr>
          <w:p>
            <w:pPr>
              <w:bidi/>
              <w:jc w:val="right"/>
            </w:pPr>
            <w:r>
              <w:rPr>
                <w:rFonts w:ascii="Arial" w:hAnsi="Arial" w:cs="Arial" w:eastAsia="Arial" w:hint="cs"/>
                <w:sz w:val="24"/>
                <w:szCs w:val="24"/>
                <w:rtl/>
              </w:rPr>
              <w:t>הוכחה / דוגמה</w:t>
            </w:r>
          </w:p>
        </w:tc>
        <w:tc>
          <w:tcPr>
            <w:tcW w:type="dxa" w:w="7370"/>
          </w:tcPr>
          <w:p>
            <w:pPr>
              <w:bidi/>
              <w:jc w:val="right"/>
            </w:pPr>
            <w:r>
              <w:rPr>
                <w:rFonts w:ascii="Arial" w:hAnsi="Arial" w:cs="Arial" w:eastAsia="Arial" w:hint="cs"/>
                <w:sz w:val="24"/>
                <w:szCs w:val="24"/>
                <w:rtl/>
              </w:rPr>
              <w:br/>
              <w:br/>
            </w:r>
          </w:p>
        </w:tc>
      </w:tr>
    </w:tbl>
    <w:p>
      <w:pPr>
        <w:bidi/>
        <w:jc w:val="right"/>
      </w:pPr>
    </w:p>
    <w:p>
      <w:pPr>
        <w:bidi/>
        <w:jc w:val="right"/>
      </w:pPr>
      <w:r>
        <w:rPr>
          <w:rFonts w:ascii="Arial" w:hAnsi="Arial" w:cs="Arial" w:eastAsia="Arial" w:hint="cs"/>
          <w:b/>
          <w:sz w:val="24"/>
          <w:szCs w:val="24"/>
          <w:bCs/>
          <w:rtl/>
        </w:rPr>
        <w:t>9. כתבו "תוכנית ליום גשום" לכיתה: ארבע פעילויות קצרות, ולכל אחת משפט שמסביר איך היא קשורה למידע בטקסט. [משימת כתיבה]</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pStyle w:val="Heading3"/>
        <w:jc w:val="right"/>
      </w:pPr>
      <w:r>
        <w:rPr>
          <w:rFonts w:ascii="Arial" w:hAnsi="Arial" w:cs="Arial" w:eastAsia="Arial" w:hint="cs"/>
          <w:b/>
          <w:color w:val="E8590C"/>
          <w:sz w:val="28"/>
          <w:szCs w:val="28"/>
          <w:bCs/>
          <w:rtl/>
        </w:rPr>
        <w:t>🎟️ כרטיס יציאה</w:t>
      </w:r>
    </w:p>
    <w:p>
      <w:pPr>
        <w:bidi/>
        <w:jc w:val="right"/>
      </w:pPr>
      <w:r>
        <w:rPr>
          <w:rFonts w:ascii="Arial" w:hAnsi="Arial" w:cs="Arial" w:eastAsia="Arial" w:hint="cs"/>
          <w:sz w:val="24"/>
          <w:szCs w:val="24"/>
          <w:rtl/>
        </w:rPr>
        <w:t>דבר אחד חדש שלמדתי מהטקסט: ____________________________________</w:t>
      </w:r>
    </w:p>
    <w:p>
      <w:pPr>
        <w:bidi/>
        <w:jc w:val="right"/>
      </w:pPr>
      <w:r>
        <w:rPr>
          <w:rFonts w:ascii="Arial" w:hAnsi="Arial" w:cs="Arial" w:eastAsia="Arial" w:hint="cs"/>
          <w:sz w:val="24"/>
          <w:szCs w:val="24"/>
          <w:rtl/>
        </w:rPr>
        <w:t>שאלה שעדיין יש לי: ____________________________________</w:t>
      </w:r>
    </w:p>
    <w:p>
      <w:pPr>
        <w:bidi/>
        <w:jc w:val="right"/>
      </w:pPr>
      <w:r>
        <w:rPr>
          <w:rFonts w:ascii="Arial" w:hAnsi="Arial" w:cs="Arial" w:eastAsia="Arial" w:hint="cs"/>
          <w:sz w:val="24"/>
          <w:szCs w:val="24"/>
          <w:rtl/>
        </w:rPr>
        <w:t>איך הרגשתי בעבודה על הטקסט?   😀   🙂   😐   🙁</w:t>
      </w:r>
    </w:p>
    <w:p>
      <w:r>
        <w:br w:type="page"/>
      </w:r>
    </w:p>
    <w:p>
      <w:pPr>
        <w:bidi/>
        <w:pStyle w:val="Heading1"/>
        <w:jc w:val="right"/>
      </w:pPr>
      <w:r>
        <w:rPr>
          <w:rFonts w:ascii="Arial" w:hAnsi="Arial" w:cs="Arial" w:eastAsia="Arial" w:hint="cs"/>
          <w:b/>
          <w:color w:val="4B2BA8"/>
          <w:sz w:val="40"/>
          <w:szCs w:val="40"/>
          <w:bCs/>
          <w:rtl/>
        </w:rPr>
        <w:t>🤐 לפני שלוחצים "שלח": על רכילות וקבוצות הודעות</w:t>
      </w:r>
    </w:p>
    <w:p>
      <w:pPr>
        <w:bidi/>
        <w:jc w:val="right"/>
      </w:pPr>
      <w:r>
        <w:rPr>
          <w:rFonts w:ascii="Arial" w:hAnsi="Arial" w:cs="Arial" w:eastAsia="Arial" w:hint="cs"/>
          <w:color w:val="555555"/>
          <w:sz w:val="22"/>
          <w:szCs w:val="22"/>
          <w:rtl/>
        </w:rPr>
        <w:t>טור דעה · גרסה: רגיל</w:t>
      </w:r>
    </w:p>
    <w:p>
      <w:pPr>
        <w:bidi/>
        <w:pStyle w:val="Heading2"/>
        <w:jc w:val="right"/>
      </w:pPr>
      <w:r>
        <w:rPr>
          <w:rFonts w:ascii="Arial" w:hAnsi="Arial" w:cs="Arial" w:eastAsia="Arial" w:hint="cs"/>
          <w:b/>
          <w:color w:val="6A3FD4"/>
          <w:sz w:val="32"/>
          <w:szCs w:val="32"/>
          <w:bCs/>
          <w:rtl/>
        </w:rPr>
        <w:t>📗 דף התלמיד</w:t>
      </w:r>
    </w:p>
    <w:p>
      <w:pPr>
        <w:bidi/>
        <w:jc w:val="right"/>
      </w:pPr>
      <w:r>
        <w:rPr>
          <w:rFonts w:ascii="Arial" w:hAnsi="Arial" w:cs="Arial" w:eastAsia="Arial" w:hint="cs"/>
          <w:b/>
          <w:sz w:val="24"/>
          <w:szCs w:val="24"/>
          <w:bCs/>
          <w:rtl/>
        </w:rPr>
        <w:t>שם: ____________________   כיתה: ________   תאריך: ____________</w:t>
      </w:r>
    </w:p>
    <w:p>
      <w:pPr>
        <w:bidi/>
        <w:jc w:val="right"/>
        <w:shd w:val="clear" w:fill="FFF7E0"/>
      </w:pPr>
      <w:r>
        <w:rPr>
          <w:rFonts w:ascii="Arial" w:hAnsi="Arial" w:cs="Arial" w:eastAsia="Arial" w:hint="cs"/>
          <w:i/>
          <w:sz w:val="24"/>
          <w:szCs w:val="24"/>
          <w:iCs/>
          <w:rtl/>
        </w:rPr>
        <w:t>לפניכם טור דעה של תלמידת כיתה ז׳ על רכילות בקבוצות ההודעות. הכותבת נעזרת ברעיון עתיק – "שמירת הלשון" – כדי לחשוב על בעיה חדשה מאוד. קִראו ושימו לב לטיעונים ולדוגמאות שלה.</w:t>
      </w:r>
    </w:p>
    <w:p>
      <w:pPr>
        <w:bidi/>
        <w:jc w:val="right"/>
      </w:pPr>
      <w:r>
        <w:rPr>
          <w:rFonts w:ascii="Arial" w:hAnsi="Arial" w:cs="Arial" w:eastAsia="Arial" w:hint="cs"/>
          <w:b/>
          <w:color w:val="7C4DFF"/>
          <w:sz w:val="24"/>
          <w:szCs w:val="24"/>
          <w:bCs/>
          <w:rtl/>
        </w:rPr>
        <w:t xml:space="preserve">(א) </w:t>
      </w:r>
      <w:r>
        <w:rPr>
          <w:rFonts w:ascii="Arial" w:hAnsi="Arial" w:cs="Arial" w:eastAsia="Arial" w:hint="cs"/>
          <w:sz w:val="24"/>
          <w:szCs w:val="24"/>
          <w:rtl/>
        </w:rPr>
        <w:t>זה מתחיל תמיד במשהו קטן. "ראיתם מה היא לבשה היום?" "שמעתם מה הוא אמר למורה?" צילום מסך, אימוג'י צוחק, עוד אחד, ותוך עשר דקות חצי שכבה יודעת משהו על מישהו – משהו שהוא בכלל לא יודע שמדברים עליו. אני כותבת את זה כי גם אני הייתי שם. לא פעם אחת ולא פעמיים. ואני רוצה להציע שנעצור רגע ונחשוב.</w:t>
      </w:r>
    </w:p>
    <w:p>
      <w:pPr>
        <w:bidi/>
        <w:jc w:val="right"/>
      </w:pPr>
      <w:r>
        <w:rPr>
          <w:rFonts w:ascii="Arial" w:hAnsi="Arial" w:cs="Arial" w:eastAsia="Arial" w:hint="cs"/>
          <w:b/>
          <w:color w:val="7C4DFF"/>
          <w:sz w:val="24"/>
          <w:szCs w:val="24"/>
          <w:bCs/>
          <w:rtl/>
        </w:rPr>
        <w:t xml:space="preserve">(ב) </w:t>
      </w:r>
      <w:r>
        <w:rPr>
          <w:rFonts w:ascii="Arial" w:hAnsi="Arial" w:cs="Arial" w:eastAsia="Arial" w:hint="cs"/>
          <w:b/>
          <w:color w:val="D6336C"/>
          <w:sz w:val="24"/>
          <w:szCs w:val="24"/>
          <w:bCs/>
          <w:rtl/>
        </w:rPr>
        <w:t xml:space="preserve">רעיון ישן לבעיה חדשה  </w:t>
      </w:r>
      <w:r>
        <w:rPr>
          <w:rFonts w:ascii="Arial" w:hAnsi="Arial" w:cs="Arial" w:eastAsia="Arial" w:hint="cs"/>
          <w:sz w:val="24"/>
          <w:szCs w:val="24"/>
          <w:rtl/>
        </w:rPr>
        <w:t>במסורת היהודית יש מושג שנקרא "שמירת הלשון": הרעיון שצריך להיזהר במה שאומרים על אחרים, גם כשזה נכון. סבתא שלי אומרת שלמילים יש כנפיים: ברגע שהן יוצאות מהפה, אי אפשר להחזיר אותן. היום, אני חושבת, למילים יש לא רק כנפיים – יש להן גם צילום מסך. מה שנכתב בקבוצה יכול לעבור הלאה, להישמר שנים, ולהגיע בדיוק למי שלא היה אמור לראות אותו. ובשונה מדיבור בהפסקה, בקבוצה לא שומעים את טון הקול, ולא רואים את הפנים של מי שנפגע.</w:t>
      </w:r>
    </w:p>
    <w:p>
      <w:pPr>
        <w:bidi/>
        <w:jc w:val="right"/>
      </w:pPr>
      <w:r>
        <w:rPr>
          <w:rFonts w:ascii="Arial" w:hAnsi="Arial" w:cs="Arial" w:eastAsia="Arial" w:hint="cs"/>
          <w:b/>
          <w:color w:val="7C4DFF"/>
          <w:sz w:val="24"/>
          <w:szCs w:val="24"/>
          <w:bCs/>
          <w:rtl/>
        </w:rPr>
        <w:t xml:space="preserve">(ג) </w:t>
      </w:r>
      <w:r>
        <w:rPr>
          <w:rFonts w:ascii="Arial" w:hAnsi="Arial" w:cs="Arial" w:eastAsia="Arial" w:hint="cs"/>
          <w:b/>
          <w:color w:val="D6336C"/>
          <w:sz w:val="24"/>
          <w:szCs w:val="24"/>
          <w:bCs/>
          <w:rtl/>
        </w:rPr>
        <w:t xml:space="preserve">"אבל זה נכון!"  </w:t>
      </w:r>
      <w:r>
        <w:rPr>
          <w:rFonts w:ascii="Arial" w:hAnsi="Arial" w:cs="Arial" w:eastAsia="Arial" w:hint="cs"/>
          <w:sz w:val="24"/>
          <w:szCs w:val="24"/>
          <w:rtl/>
        </w:rPr>
        <w:t>הטענה שאני שומעת הכי הרבה היא "אבל לא שיקרתי, זה באמת קרה". אני מבינה אותה. ובכל זאת, לא כל דבר נכון צריך להיאמר, ובטח לא בפני שלושים איש. אם מישהו מעד בשיעור ספורט, זה נכון. אבל מה יוצא למישהו מזה שכל השכבה תדבר על זה? יש מבחן פשוט שלמדתי מהמחנכת שלנו – "שלושת השערים": לפני שאומרים או כותבים משהו על מישהו, שואלים: האם זה נכון? האם זה נחוץ? והאם זה טוב? אם התשובה לאחת השאלות היא "לא", עדיף לשתוק.</w:t>
      </w:r>
    </w:p>
    <w:p>
      <w:pPr>
        <w:bidi/>
        <w:jc w:val="right"/>
      </w:pPr>
      <w:r>
        <w:rPr>
          <w:rFonts w:ascii="Arial" w:hAnsi="Arial" w:cs="Arial" w:eastAsia="Arial" w:hint="cs"/>
          <w:b/>
          <w:color w:val="7C4DFF"/>
          <w:sz w:val="24"/>
          <w:szCs w:val="24"/>
          <w:bCs/>
          <w:rtl/>
        </w:rPr>
        <w:t xml:space="preserve">(ד) </w:t>
      </w:r>
      <w:r>
        <w:rPr>
          <w:rFonts w:ascii="Arial" w:hAnsi="Arial" w:cs="Arial" w:eastAsia="Arial" w:hint="cs"/>
          <w:b/>
          <w:color w:val="D6336C"/>
          <w:sz w:val="24"/>
          <w:szCs w:val="24"/>
          <w:bCs/>
          <w:rtl/>
        </w:rPr>
        <w:t xml:space="preserve">מה עם מי שרק קורא?  </w:t>
      </w:r>
      <w:r>
        <w:rPr>
          <w:rFonts w:ascii="Arial" w:hAnsi="Arial" w:cs="Arial" w:eastAsia="Arial" w:hint="cs"/>
          <w:sz w:val="24"/>
          <w:szCs w:val="24"/>
          <w:rtl/>
        </w:rPr>
        <w:t>גם אני חשבתי פעם שאם אני רק קוראת ולא כותבת, אני לא חלק מזה. אבל הבנתי שכל "לב" או אימוג'י צוחק אומר לכותב: "תמשיך, זה מצחיק". מי שקורא ושותק נותן לרכילות קהל. ומה שאני מגלה שוב ושוב: מספיק אדם אחד שכותב "די, זה לא נחמד" כדי לעצור את כל השרשרת. כשאני עשיתי את זה בפעם הראשונה, הלב שלי דפק חזק. אבל אף אחד לא צחק עליי. להפך, שתי בנות כתבו לי בפרטי "תודה שאמרת".</w:t>
      </w:r>
    </w:p>
    <w:p>
      <w:pPr>
        <w:bidi/>
        <w:jc w:val="right"/>
      </w:pPr>
      <w:r>
        <w:rPr>
          <w:rFonts w:ascii="Arial" w:hAnsi="Arial" w:cs="Arial" w:eastAsia="Arial" w:hint="cs"/>
          <w:b/>
          <w:color w:val="7C4DFF"/>
          <w:sz w:val="24"/>
          <w:szCs w:val="24"/>
          <w:bCs/>
          <w:rtl/>
        </w:rPr>
        <w:t xml:space="preserve">(ה) </w:t>
      </w:r>
      <w:r>
        <w:rPr>
          <w:rFonts w:ascii="Arial" w:hAnsi="Arial" w:cs="Arial" w:eastAsia="Arial" w:hint="cs"/>
          <w:b/>
          <w:color w:val="D6336C"/>
          <w:sz w:val="24"/>
          <w:szCs w:val="24"/>
          <w:bCs/>
          <w:rtl/>
        </w:rPr>
        <w:t xml:space="preserve">מה אני מציעה  </w:t>
      </w:r>
      <w:r>
        <w:rPr>
          <w:rFonts w:ascii="Arial" w:hAnsi="Arial" w:cs="Arial" w:eastAsia="Arial" w:hint="cs"/>
          <w:sz w:val="24"/>
          <w:szCs w:val="24"/>
          <w:rtl/>
        </w:rPr>
        <w:t>אני לא מציעה לסגור את הקבוצות. הן עוזרות לנו להתעדכן, לתאם ולצחוק יחד. אני מציעה שלושה דברים: לעצור חמש שניות לפני כל הודעה על מישהו אחר ולבדוק את שלושת השערים; לא להעביר צילום מסך של שיחה פרטית בלי רשות; ואם מישהו מתחיל רכילות – לשנות נושא, או להגיד בפשטות שזה לא בסדר.</w:t>
      </w:r>
    </w:p>
    <w:p>
      <w:pPr>
        <w:bidi/>
        <w:jc w:val="right"/>
      </w:pPr>
      <w:r>
        <w:rPr>
          <w:rFonts w:ascii="Arial" w:hAnsi="Arial" w:cs="Arial" w:eastAsia="Arial" w:hint="cs"/>
          <w:b/>
          <w:color w:val="7C4DFF"/>
          <w:sz w:val="24"/>
          <w:szCs w:val="24"/>
          <w:bCs/>
          <w:rtl/>
        </w:rPr>
        <w:t xml:space="preserve">(ו) </w:t>
      </w:r>
      <w:r>
        <w:rPr>
          <w:rFonts w:ascii="Arial" w:hAnsi="Arial" w:cs="Arial" w:eastAsia="Arial" w:hint="cs"/>
          <w:sz w:val="24"/>
          <w:szCs w:val="24"/>
          <w:rtl/>
        </w:rPr>
        <w:t>יש משפט שתלוי אצלי מעל המיטה: "אל תכתוב על מישהו משהו שלא היית אומר לו בפנים." עדיין קורה לי שאני שוכחת. אבל בכל פעם שאני זוכרת, אני מרגישה שהקבוצה שלנו נהיית קצת יותר בטוחה – בשבילו, בשבילה, וגם בשבילי.</w:t>
      </w:r>
    </w:p>
    <w:p>
      <w:pPr>
        <w:bidi/>
        <w:jc w:val="right"/>
      </w:pPr>
      <w:r>
        <w:rPr>
          <w:rFonts w:ascii="Arial" w:hAnsi="Arial" w:cs="Arial" w:eastAsia="Arial" w:hint="cs"/>
          <w:b/>
          <w:color w:val="0CA678"/>
          <w:sz w:val="24"/>
          <w:szCs w:val="24"/>
          <w:bCs/>
          <w:rtl/>
        </w:rPr>
        <w:t>📖 מילון מילים</w:t>
      </w:r>
    </w:p>
    <w:tbl>
      <w:tblPr>
        <w:tblStyle w:val="TableGrid"/>
        <w:tblW w:type="auto" w:w="0"/>
        <w:tblLook w:firstColumn="1" w:firstRow="1" w:lastColumn="0" w:lastRow="0" w:noHBand="0" w:noVBand="1" w:val="04A0"/>
        <w:bidiVisual/>
      </w:tblPr>
      <w:tblGrid>
        <w:gridCol w:w="5046"/>
        <w:gridCol w:w="5046"/>
      </w:tblGrid>
      <w:tr>
        <w:tc>
          <w:tcPr>
            <w:tcW w:type="dxa" w:w="2268"/>
            <w:shd w:val="clear" w:fill="EFE7FF"/>
          </w:tcPr>
          <w:p>
            <w:pPr>
              <w:bidi/>
              <w:jc w:val="right"/>
            </w:pPr>
            <w:r>
              <w:rPr>
                <w:rFonts w:ascii="Arial" w:hAnsi="Arial" w:cs="Arial" w:eastAsia="Arial" w:hint="cs"/>
                <w:b/>
                <w:sz w:val="22"/>
                <w:szCs w:val="22"/>
                <w:bCs/>
                <w:rtl/>
              </w:rPr>
              <w:t>מילה</w:t>
            </w:r>
          </w:p>
        </w:tc>
        <w:tc>
          <w:tcPr>
            <w:tcW w:type="dxa" w:w="7370"/>
            <w:shd w:val="clear" w:fill="EFE7FF"/>
          </w:tcPr>
          <w:p>
            <w:pPr>
              <w:bidi/>
              <w:jc w:val="right"/>
            </w:pPr>
            <w:r>
              <w:rPr>
                <w:rFonts w:ascii="Arial" w:hAnsi="Arial" w:cs="Arial" w:eastAsia="Arial" w:hint="cs"/>
                <w:b/>
                <w:sz w:val="22"/>
                <w:szCs w:val="22"/>
                <w:bCs/>
                <w:rtl/>
              </w:rPr>
              <w:t>פירוש</w:t>
            </w:r>
          </w:p>
        </w:tc>
      </w:tr>
      <w:tr>
        <w:tc>
          <w:tcPr>
            <w:tcW w:type="dxa" w:w="2268"/>
          </w:tcPr>
          <w:p>
            <w:pPr>
              <w:bidi/>
              <w:jc w:val="right"/>
            </w:pPr>
            <w:r>
              <w:rPr>
                <w:rFonts w:ascii="Arial" w:hAnsi="Arial" w:cs="Arial" w:eastAsia="Arial" w:hint="cs"/>
                <w:sz w:val="22"/>
                <w:szCs w:val="22"/>
                <w:rtl/>
              </w:rPr>
              <w:t>רכילות</w:t>
            </w:r>
          </w:p>
        </w:tc>
        <w:tc>
          <w:tcPr>
            <w:tcW w:type="dxa" w:w="7370"/>
          </w:tcPr>
          <w:p>
            <w:pPr>
              <w:bidi/>
              <w:jc w:val="right"/>
            </w:pPr>
            <w:r>
              <w:rPr>
                <w:rFonts w:ascii="Arial" w:hAnsi="Arial" w:cs="Arial" w:eastAsia="Arial" w:hint="cs"/>
                <w:sz w:val="22"/>
                <w:szCs w:val="22"/>
                <w:rtl/>
              </w:rPr>
              <w:t>דיבור על אנשים כשהם לא שם, בדרך כלל דברים לא נעימים</w:t>
            </w:r>
          </w:p>
        </w:tc>
      </w:tr>
      <w:tr>
        <w:tc>
          <w:tcPr>
            <w:tcW w:type="dxa" w:w="2268"/>
          </w:tcPr>
          <w:p>
            <w:pPr>
              <w:bidi/>
              <w:jc w:val="right"/>
            </w:pPr>
            <w:r>
              <w:rPr>
                <w:rFonts w:ascii="Arial" w:hAnsi="Arial" w:cs="Arial" w:eastAsia="Arial" w:hint="cs"/>
                <w:sz w:val="22"/>
                <w:szCs w:val="22"/>
                <w:rtl/>
              </w:rPr>
              <w:t>מסורת</w:t>
            </w:r>
          </w:p>
        </w:tc>
        <w:tc>
          <w:tcPr>
            <w:tcW w:type="dxa" w:w="7370"/>
          </w:tcPr>
          <w:p>
            <w:pPr>
              <w:bidi/>
              <w:jc w:val="right"/>
            </w:pPr>
            <w:r>
              <w:rPr>
                <w:rFonts w:ascii="Arial" w:hAnsi="Arial" w:cs="Arial" w:eastAsia="Arial" w:hint="cs"/>
                <w:sz w:val="22"/>
                <w:szCs w:val="22"/>
                <w:rtl/>
              </w:rPr>
              <w:t>מנהגים ורעיונות שעוברים מדור לדור</w:t>
            </w:r>
          </w:p>
        </w:tc>
      </w:tr>
      <w:tr>
        <w:tc>
          <w:tcPr>
            <w:tcW w:type="dxa" w:w="2268"/>
          </w:tcPr>
          <w:p>
            <w:pPr>
              <w:bidi/>
              <w:jc w:val="right"/>
            </w:pPr>
            <w:r>
              <w:rPr>
                <w:rFonts w:ascii="Arial" w:hAnsi="Arial" w:cs="Arial" w:eastAsia="Arial" w:hint="cs"/>
                <w:sz w:val="22"/>
                <w:szCs w:val="22"/>
                <w:rtl/>
              </w:rPr>
              <w:t>צילום מסך</w:t>
            </w:r>
          </w:p>
        </w:tc>
        <w:tc>
          <w:tcPr>
            <w:tcW w:type="dxa" w:w="7370"/>
          </w:tcPr>
          <w:p>
            <w:pPr>
              <w:bidi/>
              <w:jc w:val="right"/>
            </w:pPr>
            <w:r>
              <w:rPr>
                <w:rFonts w:ascii="Arial" w:hAnsi="Arial" w:cs="Arial" w:eastAsia="Arial" w:hint="cs"/>
                <w:sz w:val="22"/>
                <w:szCs w:val="22"/>
                <w:rtl/>
              </w:rPr>
              <w:t>תמונה של מה שרואים על מסך הטלפון</w:t>
            </w:r>
          </w:p>
        </w:tc>
      </w:tr>
      <w:tr>
        <w:tc>
          <w:tcPr>
            <w:tcW w:type="dxa" w:w="2268"/>
          </w:tcPr>
          <w:p>
            <w:pPr>
              <w:bidi/>
              <w:jc w:val="right"/>
            </w:pPr>
            <w:r>
              <w:rPr>
                <w:rFonts w:ascii="Arial" w:hAnsi="Arial" w:cs="Arial" w:eastAsia="Arial" w:hint="cs"/>
                <w:sz w:val="22"/>
                <w:szCs w:val="22"/>
                <w:rtl/>
              </w:rPr>
              <w:t>מעד</w:t>
            </w:r>
          </w:p>
        </w:tc>
        <w:tc>
          <w:tcPr>
            <w:tcW w:type="dxa" w:w="7370"/>
          </w:tcPr>
          <w:p>
            <w:pPr>
              <w:bidi/>
              <w:jc w:val="right"/>
            </w:pPr>
            <w:r>
              <w:rPr>
                <w:rFonts w:ascii="Arial" w:hAnsi="Arial" w:cs="Arial" w:eastAsia="Arial" w:hint="cs"/>
                <w:sz w:val="22"/>
                <w:szCs w:val="22"/>
                <w:rtl/>
              </w:rPr>
              <w:t>כמעט נפל, נתקל ברגל</w:t>
            </w:r>
          </w:p>
        </w:tc>
      </w:tr>
    </w:tbl>
    <w:p>
      <w:pPr>
        <w:bidi/>
        <w:jc w:val="right"/>
      </w:pPr>
    </w:p>
    <w:p>
      <w:pPr>
        <w:bidi/>
        <w:pStyle w:val="Heading2"/>
        <w:jc w:val="right"/>
      </w:pPr>
      <w:r>
        <w:rPr>
          <w:rFonts w:ascii="Arial" w:hAnsi="Arial" w:cs="Arial" w:eastAsia="Arial" w:hint="cs"/>
          <w:b/>
          <w:color w:val="6A3FD4"/>
          <w:sz w:val="32"/>
          <w:szCs w:val="32"/>
          <w:bCs/>
          <w:rtl/>
        </w:rPr>
        <w:t>✏️ שאלות</w:t>
      </w:r>
    </w:p>
    <w:tbl>
      <w:tblPr>
        <w:tblStyle w:val="TableGrid"/>
        <w:tblW w:type="auto" w:w="0"/>
        <w:tblLook w:firstColumn="1" w:firstRow="1" w:lastColumn="0" w:lastRow="0" w:noHBand="0" w:noVBand="1" w:val="04A0"/>
        <w:bidiVisual/>
      </w:tblPr>
      <w:tblGrid>
        <w:gridCol w:w="3364"/>
        <w:gridCol w:w="3364"/>
        <w:gridCol w:w="3364"/>
      </w:tblGrid>
      <w:tr>
        <w:tc>
          <w:tcPr>
            <w:tcW w:type="dxa" w:w="3364"/>
            <w:shd w:val="clear" w:fill="EFE7FF"/>
          </w:tcPr>
          <w:p>
            <w:pPr>
              <w:bidi/>
              <w:jc w:val="right"/>
            </w:pPr>
            <w:r>
              <w:rPr>
                <w:rFonts w:ascii="Arial" w:hAnsi="Arial" w:cs="Arial" w:eastAsia="Arial" w:hint="cs"/>
                <w:b/>
                <w:sz w:val="20"/>
                <w:szCs w:val="20"/>
                <w:bCs/>
                <w:rtl/>
              </w:rPr>
              <w:t>🔎 איתור מידע</w:t>
            </w:r>
          </w:p>
        </w:tc>
        <w:tc>
          <w:tcPr>
            <w:tcW w:type="dxa" w:w="3364"/>
            <w:shd w:val="clear" w:fill="EFE7FF"/>
          </w:tcPr>
          <w:p>
            <w:pPr>
              <w:bidi/>
              <w:jc w:val="right"/>
            </w:pPr>
            <w:r>
              <w:rPr>
                <w:rFonts w:ascii="Arial" w:hAnsi="Arial" w:cs="Arial" w:eastAsia="Arial" w:hint="cs"/>
                <w:b/>
                <w:sz w:val="20"/>
                <w:szCs w:val="20"/>
                <w:bCs/>
                <w:rtl/>
              </w:rPr>
              <w:t>🧩 הבנה והסקה</w:t>
            </w:r>
          </w:p>
        </w:tc>
        <w:tc>
          <w:tcPr>
            <w:tcW w:type="dxa" w:w="3364"/>
            <w:shd w:val="clear" w:fill="EFE7FF"/>
          </w:tcPr>
          <w:p>
            <w:pPr>
              <w:bidi/>
              <w:jc w:val="right"/>
            </w:pPr>
            <w:r>
              <w:rPr>
                <w:rFonts w:ascii="Arial" w:hAnsi="Arial" w:cs="Arial" w:eastAsia="Arial" w:hint="cs"/>
                <w:b/>
                <w:sz w:val="20"/>
                <w:szCs w:val="20"/>
                <w:bCs/>
                <w:rtl/>
              </w:rPr>
              <w:t>💭 חושבים ומרגישים</w:t>
            </w:r>
          </w:p>
        </w:tc>
      </w:tr>
      <w:tr>
        <w:tc>
          <w:tcPr>
            <w:tcW w:type="dxa" w:w="3364"/>
          </w:tcPr>
          <w:p>
            <w:pPr>
              <w:bidi/>
              <w:jc w:val="right"/>
            </w:pPr>
            <w:r>
              <w:rPr>
                <w:rFonts w:ascii="Arial" w:hAnsi="Arial" w:cs="Arial" w:eastAsia="Arial" w:hint="cs"/>
                <w:sz w:val="20"/>
                <w:szCs w:val="20"/>
                <w:rtl/>
              </w:rPr>
              <w:t>התשובה כתובה במפורש בטקסט – מאתרים אותה.</w:t>
            </w:r>
          </w:p>
        </w:tc>
        <w:tc>
          <w:tcPr>
            <w:tcW w:type="dxa" w:w="3364"/>
          </w:tcPr>
          <w:p>
            <w:pPr>
              <w:bidi/>
              <w:jc w:val="right"/>
            </w:pPr>
            <w:r>
              <w:rPr>
                <w:rFonts w:ascii="Arial" w:hAnsi="Arial" w:cs="Arial" w:eastAsia="Arial" w:hint="cs"/>
                <w:sz w:val="20"/>
                <w:szCs w:val="20"/>
                <w:rtl/>
              </w:rPr>
              <w:t>התשובה לא כתובה במפורש – מחברים רמזים ומסיקים.</w:t>
            </w:r>
          </w:p>
        </w:tc>
        <w:tc>
          <w:tcPr>
            <w:tcW w:type="dxa" w:w="3364"/>
          </w:tcPr>
          <w:p>
            <w:pPr>
              <w:bidi/>
              <w:jc w:val="right"/>
            </w:pPr>
            <w:r>
              <w:rPr>
                <w:rFonts w:ascii="Arial" w:hAnsi="Arial" w:cs="Arial" w:eastAsia="Arial" w:hint="cs"/>
                <w:sz w:val="20"/>
                <w:szCs w:val="20"/>
                <w:rtl/>
              </w:rPr>
              <w:t>מביעים עמדה ומנמקים לפי הטקסט ולפי מה שאנחנו חושבים.</w:t>
            </w:r>
          </w:p>
        </w:tc>
      </w:tr>
    </w:tbl>
    <w:p>
      <w:pPr>
        <w:bidi/>
        <w:jc w:val="right"/>
      </w:pPr>
    </w:p>
    <w:p>
      <w:pPr>
        <w:bidi/>
        <w:jc w:val="right"/>
        <w:shd w:val="clear" w:fill="EEF8FF"/>
      </w:pPr>
      <w:r>
        <w:rPr>
          <w:rFonts w:ascii="Arial" w:hAnsi="Arial" w:cs="Arial" w:eastAsia="Arial" w:hint="cs"/>
          <w:sz w:val="22"/>
          <w:szCs w:val="22"/>
          <w:rtl/>
        </w:rPr>
        <w:t>לפני כל תשובה שאלו את עצמכם: מה כבר נתון בשאלה? מה נשאר לי לברר? סמנו את מילות ההוראה (ציינו, הסבירו, השוו, נמקו).</w:t>
      </w:r>
    </w:p>
    <w:p>
      <w:pPr>
        <w:bidi/>
        <w:pStyle w:val="Heading3"/>
        <w:jc w:val="right"/>
      </w:pPr>
      <w:r>
        <w:rPr>
          <w:rFonts w:ascii="Arial" w:hAnsi="Arial" w:cs="Arial" w:eastAsia="Arial" w:hint="cs"/>
          <w:b/>
          <w:color w:val="4B2BA8"/>
          <w:sz w:val="26"/>
          <w:szCs w:val="26"/>
          <w:bCs/>
          <w:rtl/>
        </w:rPr>
        <w:t>חלק א׳ – הבנה ואיתור מידע (רמה א׳)</w:t>
      </w:r>
    </w:p>
    <w:p>
      <w:pPr>
        <w:bidi/>
        <w:jc w:val="right"/>
      </w:pPr>
      <w:r>
        <w:rPr>
          <w:rFonts w:ascii="Arial" w:hAnsi="Arial" w:cs="Arial" w:eastAsia="Arial" w:hint="cs"/>
          <w:b/>
          <w:sz w:val="24"/>
          <w:szCs w:val="24"/>
          <w:bCs/>
          <w:rtl/>
        </w:rPr>
        <w:t>1. איך, לפי פסקה א׳, מתחילה רכילות בקבוצת ההודעות? [איתור מידע]</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2. מהם "שלושת השערים"? [איתור מידע]</w:t>
      </w:r>
    </w:p>
    <w:p>
      <w:pPr>
        <w:bidi/>
        <w:jc w:val="right"/>
      </w:pPr>
      <w:r>
        <w:rPr>
          <w:rFonts w:ascii="Arial" w:hAnsi="Arial" w:cs="Arial" w:eastAsia="Arial" w:hint="cs"/>
          <w:sz w:val="24"/>
          <w:szCs w:val="24"/>
          <w:rtl/>
        </w:rPr>
        <w:t xml:space="preserve">      ○ א. האם זה נכון? האם זה נחוץ? האם זה טוב?</w:t>
      </w:r>
    </w:p>
    <w:p>
      <w:pPr>
        <w:bidi/>
        <w:jc w:val="right"/>
      </w:pPr>
      <w:r>
        <w:rPr>
          <w:rFonts w:ascii="Arial" w:hAnsi="Arial" w:cs="Arial" w:eastAsia="Arial" w:hint="cs"/>
          <w:sz w:val="24"/>
          <w:szCs w:val="24"/>
          <w:rtl/>
        </w:rPr>
        <w:t xml:space="preserve">      ○ ב. שלושה כללים לכניסה לבית הספר</w:t>
      </w:r>
    </w:p>
    <w:p>
      <w:pPr>
        <w:bidi/>
        <w:jc w:val="right"/>
      </w:pPr>
      <w:r>
        <w:rPr>
          <w:rFonts w:ascii="Arial" w:hAnsi="Arial" w:cs="Arial" w:eastAsia="Arial" w:hint="cs"/>
          <w:sz w:val="24"/>
          <w:szCs w:val="24"/>
          <w:rtl/>
        </w:rPr>
        <w:t xml:space="preserve">      ○ ג. האם יש תמונה? האם יש אימוג'י? האם יש קישור?</w:t>
      </w:r>
    </w:p>
    <w:p>
      <w:pPr>
        <w:bidi/>
        <w:jc w:val="right"/>
      </w:pPr>
      <w:r>
        <w:rPr>
          <w:rFonts w:ascii="Arial" w:hAnsi="Arial" w:cs="Arial" w:eastAsia="Arial" w:hint="cs"/>
          <w:sz w:val="24"/>
          <w:szCs w:val="24"/>
          <w:rtl/>
        </w:rPr>
        <w:t xml:space="preserve">      ○ ד. האם זה מצחיק? האם זה חדש? האם זה קצר?</w:t>
      </w:r>
    </w:p>
    <w:p>
      <w:pPr>
        <w:bidi/>
        <w:jc w:val="right"/>
      </w:pPr>
      <w:r>
        <w:rPr>
          <w:rFonts w:ascii="Arial" w:hAnsi="Arial" w:cs="Arial" w:eastAsia="Arial" w:hint="cs"/>
          <w:b/>
          <w:sz w:val="24"/>
          <w:szCs w:val="24"/>
          <w:bCs/>
          <w:rtl/>
        </w:rPr>
        <w:t>3. אילו שלוש הצעות מציעה הכותבת בסוף הטור? [איתור מידע]</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pStyle w:val="Heading3"/>
        <w:jc w:val="right"/>
      </w:pPr>
      <w:r>
        <w:rPr>
          <w:rFonts w:ascii="Arial" w:hAnsi="Arial" w:cs="Arial" w:eastAsia="Arial" w:hint="cs"/>
          <w:b/>
          <w:color w:val="4B2BA8"/>
          <w:sz w:val="26"/>
          <w:szCs w:val="26"/>
          <w:bCs/>
          <w:rtl/>
        </w:rPr>
        <w:t>חלק ב׳ – הסקת מסקנות, השוואה והבנת מונחים (רמה ב׳)</w:t>
      </w:r>
    </w:p>
    <w:p>
      <w:pPr>
        <w:bidi/>
        <w:jc w:val="right"/>
      </w:pPr>
      <w:r>
        <w:rPr>
          <w:rFonts w:ascii="Arial" w:hAnsi="Arial" w:cs="Arial" w:eastAsia="Arial" w:hint="cs"/>
          <w:b/>
          <w:sz w:val="24"/>
          <w:szCs w:val="24"/>
          <w:bCs/>
          <w:rtl/>
        </w:rPr>
        <w:t>4. הסבירו את הדימוי "למילים יש כנפיים", ואת התוספת של הכותבת "יש להן גם צילום מסך". [הבנה ופרשנות]</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5. מדוע, לפי הכותבת, גם מי ש"רק קורא" הוא חלק מהרכילות? [הבנה ופרשנות]</w:t>
      </w:r>
    </w:p>
    <w:p>
      <w:pPr>
        <w:bidi/>
        <w:jc w:val="right"/>
      </w:pPr>
      <w:r>
        <w:rPr>
          <w:rFonts w:ascii="Arial" w:hAnsi="Arial" w:cs="Arial" w:eastAsia="Arial" w:hint="cs"/>
          <w:sz w:val="24"/>
          <w:szCs w:val="24"/>
          <w:rtl/>
        </w:rPr>
        <w:t xml:space="preserve">      ○ א. כי הוא מנהל הקבוצה</w:t>
      </w:r>
    </w:p>
    <w:p>
      <w:pPr>
        <w:bidi/>
        <w:jc w:val="right"/>
      </w:pPr>
      <w:r>
        <w:rPr>
          <w:rFonts w:ascii="Arial" w:hAnsi="Arial" w:cs="Arial" w:eastAsia="Arial" w:hint="cs"/>
          <w:sz w:val="24"/>
          <w:szCs w:val="24"/>
          <w:rtl/>
        </w:rPr>
        <w:t xml:space="preserve">      ○ ב. כי הוא לא יודע לכתוב</w:t>
      </w:r>
    </w:p>
    <w:p>
      <w:pPr>
        <w:bidi/>
        <w:jc w:val="right"/>
      </w:pPr>
      <w:r>
        <w:rPr>
          <w:rFonts w:ascii="Arial" w:hAnsi="Arial" w:cs="Arial" w:eastAsia="Arial" w:hint="cs"/>
          <w:sz w:val="24"/>
          <w:szCs w:val="24"/>
          <w:rtl/>
        </w:rPr>
        <w:t xml:space="preserve">      ○ ג. כי הוא קורא מהר</w:t>
      </w:r>
    </w:p>
    <w:p>
      <w:pPr>
        <w:bidi/>
        <w:jc w:val="right"/>
      </w:pPr>
      <w:r>
        <w:rPr>
          <w:rFonts w:ascii="Arial" w:hAnsi="Arial" w:cs="Arial" w:eastAsia="Arial" w:hint="cs"/>
          <w:sz w:val="24"/>
          <w:szCs w:val="24"/>
          <w:rtl/>
        </w:rPr>
        <w:t xml:space="preserve">      ○ ד. כי כל תגובה או שתיקה נותנת לרכילות קהל ומעודדת את הכותב</w:t>
      </w:r>
    </w:p>
    <w:p>
      <w:pPr>
        <w:bidi/>
        <w:jc w:val="right"/>
      </w:pPr>
      <w:r>
        <w:rPr>
          <w:rFonts w:ascii="Arial" w:hAnsi="Arial" w:cs="Arial" w:eastAsia="Arial" w:hint="cs"/>
          <w:b/>
          <w:sz w:val="24"/>
          <w:szCs w:val="24"/>
          <w:bCs/>
          <w:rtl/>
        </w:rPr>
        <w:t>6. מה אפשר להסיק מהתגובה שקיבלה הכותבת כשכתבה בפעם הראשונה "די, זה לא נחמד"? [הסקת מסקנות]</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7. השוו בין דיבור בהפסקה לבין כתיבה בקבוצה, לפי פסקה ב׳. מה ההבדלים? [השוואה]</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pStyle w:val="Heading3"/>
        <w:jc w:val="right"/>
      </w:pPr>
      <w:r>
        <w:rPr>
          <w:rFonts w:ascii="Arial" w:hAnsi="Arial" w:cs="Arial" w:eastAsia="Arial" w:hint="cs"/>
          <w:b/>
          <w:color w:val="4B2BA8"/>
          <w:sz w:val="26"/>
          <w:szCs w:val="26"/>
          <w:bCs/>
          <w:rtl/>
        </w:rPr>
        <w:t>חלק ג׳ – טיעון והבעת עמדה (רמה ג׳)</w:t>
      </w:r>
    </w:p>
    <w:p>
      <w:pPr>
        <w:bidi/>
        <w:jc w:val="right"/>
        <w:shd w:val="clear" w:fill="EEF8FF"/>
      </w:pPr>
      <w:r>
        <w:rPr>
          <w:rFonts w:ascii="Arial" w:hAnsi="Arial" w:cs="Arial" w:eastAsia="Arial" w:hint="cs"/>
          <w:sz w:val="22"/>
          <w:szCs w:val="22"/>
          <w:rtl/>
        </w:rPr>
        <w:t>תזכורת לכתיבת תשובה מלאה: הצהרת עמדה ברורה + נימוק הגיוני + הוכחה או דוגמה (מהטקסט או מהשטח).</w:t>
      </w:r>
    </w:p>
    <w:p>
      <w:pPr>
        <w:bidi/>
        <w:jc w:val="right"/>
      </w:pPr>
      <w:r>
        <w:rPr>
          <w:rFonts w:ascii="Arial" w:hAnsi="Arial" w:cs="Arial" w:eastAsia="Arial" w:hint="cs"/>
          <w:b/>
          <w:sz w:val="24"/>
          <w:szCs w:val="24"/>
          <w:bCs/>
          <w:rtl/>
        </w:rPr>
        <w:t>8. "לא כל דבר נכון צריך להיאמר." האם אתם מסכימים? נמקו והסתמכו על דוגמה מהטור או מניסיונכם. [הבעת עמדה]</w:t>
      </w:r>
    </w:p>
    <w:tbl>
      <w:tblPr>
        <w:tblStyle w:val="TableGrid"/>
        <w:tblW w:type="auto" w:w="0"/>
        <w:tblLook w:firstColumn="1" w:firstRow="1" w:lastColumn="0" w:lastRow="0" w:noHBand="0" w:noVBand="1" w:val="04A0"/>
        <w:bidiVisual/>
      </w:tblPr>
      <w:tblGrid>
        <w:gridCol w:w="5046"/>
        <w:gridCol w:w="5046"/>
      </w:tblGrid>
      <w:tr>
        <w:tc>
          <w:tcPr>
            <w:tcW w:type="dxa" w:w="2268"/>
          </w:tcPr>
          <w:p>
            <w:pPr>
              <w:bidi/>
              <w:jc w:val="right"/>
            </w:pPr>
            <w:r>
              <w:rPr>
                <w:rFonts w:ascii="Arial" w:hAnsi="Arial" w:cs="Arial" w:eastAsia="Arial" w:hint="cs"/>
                <w:sz w:val="24"/>
                <w:szCs w:val="24"/>
                <w:rtl/>
              </w:rPr>
              <w:t>העמדה שלי</w:t>
            </w:r>
          </w:p>
        </w:tc>
        <w:tc>
          <w:tcPr>
            <w:tcW w:type="dxa" w:w="7370"/>
          </w:tcPr>
          <w:p>
            <w:pPr>
              <w:bidi/>
              <w:jc w:val="right"/>
            </w:pPr>
            <w:r>
              <w:rPr>
                <w:rFonts w:ascii="Arial" w:hAnsi="Arial" w:cs="Arial" w:eastAsia="Arial" w:hint="cs"/>
                <w:sz w:val="24"/>
                <w:szCs w:val="24"/>
                <w:rtl/>
              </w:rPr>
              <w:br/>
            </w:r>
          </w:p>
        </w:tc>
      </w:tr>
      <w:tr>
        <w:tc>
          <w:tcPr>
            <w:tcW w:type="dxa" w:w="2268"/>
          </w:tcPr>
          <w:p>
            <w:pPr>
              <w:bidi/>
              <w:jc w:val="right"/>
            </w:pPr>
            <w:r>
              <w:rPr>
                <w:rFonts w:ascii="Arial" w:hAnsi="Arial" w:cs="Arial" w:eastAsia="Arial" w:hint="cs"/>
                <w:sz w:val="24"/>
                <w:szCs w:val="24"/>
                <w:rtl/>
              </w:rPr>
              <w:t>הנימוק</w:t>
            </w:r>
          </w:p>
        </w:tc>
        <w:tc>
          <w:tcPr>
            <w:tcW w:type="dxa" w:w="7370"/>
          </w:tcPr>
          <w:p>
            <w:pPr>
              <w:bidi/>
              <w:jc w:val="right"/>
            </w:pPr>
            <w:r>
              <w:rPr>
                <w:rFonts w:ascii="Arial" w:hAnsi="Arial" w:cs="Arial" w:eastAsia="Arial" w:hint="cs"/>
                <w:sz w:val="24"/>
                <w:szCs w:val="24"/>
                <w:rtl/>
              </w:rPr>
              <w:br/>
              <w:br/>
            </w:r>
          </w:p>
        </w:tc>
      </w:tr>
      <w:tr>
        <w:tc>
          <w:tcPr>
            <w:tcW w:type="dxa" w:w="2268"/>
          </w:tcPr>
          <w:p>
            <w:pPr>
              <w:bidi/>
              <w:jc w:val="right"/>
            </w:pPr>
            <w:r>
              <w:rPr>
                <w:rFonts w:ascii="Arial" w:hAnsi="Arial" w:cs="Arial" w:eastAsia="Arial" w:hint="cs"/>
                <w:sz w:val="24"/>
                <w:szCs w:val="24"/>
                <w:rtl/>
              </w:rPr>
              <w:t>הוכחה / דוגמה</w:t>
            </w:r>
          </w:p>
        </w:tc>
        <w:tc>
          <w:tcPr>
            <w:tcW w:type="dxa" w:w="7370"/>
          </w:tcPr>
          <w:p>
            <w:pPr>
              <w:bidi/>
              <w:jc w:val="right"/>
            </w:pPr>
            <w:r>
              <w:rPr>
                <w:rFonts w:ascii="Arial" w:hAnsi="Arial" w:cs="Arial" w:eastAsia="Arial" w:hint="cs"/>
                <w:sz w:val="24"/>
                <w:szCs w:val="24"/>
                <w:rtl/>
              </w:rPr>
              <w:br/>
              <w:br/>
            </w:r>
          </w:p>
        </w:tc>
      </w:tr>
    </w:tbl>
    <w:p>
      <w:pPr>
        <w:bidi/>
        <w:jc w:val="right"/>
      </w:pPr>
    </w:p>
    <w:p>
      <w:pPr>
        <w:bidi/>
        <w:jc w:val="right"/>
      </w:pPr>
      <w:r>
        <w:rPr>
          <w:rFonts w:ascii="Arial" w:hAnsi="Arial" w:cs="Arial" w:eastAsia="Arial" w:hint="cs"/>
          <w:b/>
          <w:sz w:val="24"/>
          <w:szCs w:val="24"/>
          <w:bCs/>
          <w:rtl/>
        </w:rPr>
        <w:t>9. כתבו שלוש הודעות קצרות שאפשר לשלוח בקבוצה כדי לעצור רכילות בלי להשפיל אף אחד. ליד כל הודעה כתבו מתי הייתם משתמשים בה. [משימת כתיבה]</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pStyle w:val="Heading3"/>
        <w:jc w:val="right"/>
      </w:pPr>
      <w:r>
        <w:rPr>
          <w:rFonts w:ascii="Arial" w:hAnsi="Arial" w:cs="Arial" w:eastAsia="Arial" w:hint="cs"/>
          <w:b/>
          <w:color w:val="E8590C"/>
          <w:sz w:val="28"/>
          <w:szCs w:val="28"/>
          <w:bCs/>
          <w:rtl/>
        </w:rPr>
        <w:t>🎟️ כרטיס יציאה</w:t>
      </w:r>
    </w:p>
    <w:p>
      <w:pPr>
        <w:bidi/>
        <w:jc w:val="right"/>
      </w:pPr>
      <w:r>
        <w:rPr>
          <w:rFonts w:ascii="Arial" w:hAnsi="Arial" w:cs="Arial" w:eastAsia="Arial" w:hint="cs"/>
          <w:sz w:val="24"/>
          <w:szCs w:val="24"/>
          <w:rtl/>
        </w:rPr>
        <w:t>דבר אחד חדש שלמדתי מהטקסט: ____________________________________</w:t>
      </w:r>
    </w:p>
    <w:p>
      <w:pPr>
        <w:bidi/>
        <w:jc w:val="right"/>
      </w:pPr>
      <w:r>
        <w:rPr>
          <w:rFonts w:ascii="Arial" w:hAnsi="Arial" w:cs="Arial" w:eastAsia="Arial" w:hint="cs"/>
          <w:sz w:val="24"/>
          <w:szCs w:val="24"/>
          <w:rtl/>
        </w:rPr>
        <w:t>שאלה שעדיין יש לי: ____________________________________</w:t>
      </w:r>
    </w:p>
    <w:p>
      <w:pPr>
        <w:bidi/>
        <w:jc w:val="right"/>
      </w:pPr>
      <w:r>
        <w:rPr>
          <w:rFonts w:ascii="Arial" w:hAnsi="Arial" w:cs="Arial" w:eastAsia="Arial" w:hint="cs"/>
          <w:sz w:val="24"/>
          <w:szCs w:val="24"/>
          <w:rtl/>
        </w:rPr>
        <w:t>איך הרגשתי בעבודה על הטקסט?   😀   🙂   😐   🙁</w:t>
      </w:r>
    </w:p>
    <w:sectPr w:rsidR="00FC693F" w:rsidRPr="0006063C" w:rsidSect="00034616">
      <w:footerReference w:type="default" r:id="rId9"/>
      <w:pgSz w:w="11906" w:h="16838"/>
      <w:pgMar w:top="850" w:right="907" w:bottom="850"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rPr>
        <w:rFonts w:ascii="Arial" w:hAnsi="Arial" w:cs="Arial" w:eastAsia="Arial" w:hint="cs"/>
        <w:color w:val="777777"/>
        <w:sz w:val="16"/>
        <w:szCs w:val="16"/>
        <w:rtl/>
      </w:rPr>
      <w:t>יצרה: רוית ראש בן ישי · מאגר טקסטים לכיתה ז׳</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pPr>
    <w:rPr>
      <w:rFonts w:ascii="Arial" w:hAnsi="Arial" w:cs="Arial" w:eastAsia="Arial" w:hint="c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bidi/>
      <w:keepNext/>
      <w:keepLines/>
      <w:spacing w:before="480" w:after="0"/>
      <w:outlineLvl w:val="0"/>
    </w:pPr>
    <w:rPr>
      <w:rFonts w:asciiTheme="majorHAnsi" w:eastAsiaTheme="majorEastAsia" w:hAnsiTheme="majorHAnsi" w:cstheme="majorBidi" w:ascii="Arial" w:hAnsi="Arial" w:cs="Arial" w:eastAsia="Arial" w:hint="cs"/>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bidi/>
      <w:keepNext/>
      <w:keepLines/>
      <w:spacing w:before="200" w:after="0"/>
      <w:outlineLvl w:val="1"/>
    </w:pPr>
    <w:rPr>
      <w:rFonts w:asciiTheme="majorHAnsi" w:eastAsiaTheme="majorEastAsia" w:hAnsiTheme="majorHAnsi" w:cstheme="majorBidi" w:ascii="Arial" w:hAnsi="Arial" w:cs="Arial" w:eastAsia="Arial" w:hint="cs"/>
      <w:b/>
      <w:bCs/>
      <w:color w:val="4F81BD" w:themeColor="accent1"/>
      <w:sz w:val="26"/>
      <w:szCs w:val="26"/>
    </w:rPr>
  </w:style>
  <w:style w:type="paragraph" w:styleId="Heading3">
    <w:name w:val="heading 3"/>
    <w:basedOn w:val="Normal"/>
    <w:next w:val="Normal"/>
    <w:link w:val="Heading3Char"/>
    <w:uiPriority w:val="9"/>
    <w:unhideWhenUsed/>
    <w:qFormat/>
    <w:rsid w:val="00FC693F"/>
    <w:pPr>
      <w:bidi/>
      <w:keepNext/>
      <w:keepLines/>
      <w:spacing w:before="200" w:after="0"/>
      <w:outlineLvl w:val="2"/>
    </w:pPr>
    <w:rPr>
      <w:rFonts w:asciiTheme="majorHAnsi" w:eastAsiaTheme="majorEastAsia" w:hAnsiTheme="majorHAnsi" w:cstheme="majorBidi" w:ascii="Arial" w:hAnsi="Arial" w:cs="Arial" w:eastAsia="Arial" w:hint="cs"/>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bidi/>
      <w:pBdr>
        <w:bottom w:val="single" w:sz="8" w:space="4" w:color="4F81BD" w:themeColor="accent1"/>
      </w:pBdr>
      <w:spacing w:after="300" w:line="240" w:lineRule="auto"/>
      <w:contextualSpacing/>
    </w:pPr>
    <w:rPr>
      <w:rFonts w:asciiTheme="majorHAnsi" w:eastAsiaTheme="majorEastAsia" w:hAnsiTheme="majorHAnsi" w:cstheme="majorBidi" w:ascii="Arial" w:hAnsi="Arial" w:cs="Arial" w:eastAsia="Arial" w:hint="cs"/>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חוברת 3 – מאגר טקסטים לכיתה ז׳</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